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Punta Cana Caribbean Day</w:t>
            </w:r>
            <w:r>
              <w:rPr>
                <w:rFonts w:ascii="Arial" w:hAnsi="Arial" w:eastAsia="Arial" w:cs="Arial"/>
                <w:color w:val="#013785"/>
                <w:sz w:val="60"/>
                <w:szCs w:val="60"/>
                <w:i w:val="1"/>
                <w:iCs w:val="1"/>
              </w:rPr>
              <w:t xml:space="preserve"> / Rep. Dominicana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1.088</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1.230</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Santo Domingo / Santiago via Copa Airlines en clase A.</w:t>
            </w:r>
          </w:p>
          <w:p>
            <w:pPr>
              <w:numPr>
                <w:ilvl w:val="0"/>
                <w:numId w:val="2"/>
              </w:numPr>
            </w:pPr>
            <w:r>
              <w:rPr>
                <w:rFonts w:ascii="Arial" w:hAnsi="Arial" w:eastAsia="Arial" w:cs="Arial"/>
                <w:color w:val="#000"/>
                <w:sz w:val="24"/>
                <w:szCs w:val="24"/>
              </w:rPr>
              <w:t xml:space="preserve">Impuestos Aéreos (Q +Tax).</w:t>
            </w:r>
          </w:p>
          <w:p>
            <w:pPr>
              <w:numPr>
                <w:ilvl w:val="0"/>
                <w:numId w:val="2"/>
              </w:numPr>
            </w:pPr>
            <w:r>
              <w:rPr>
                <w:rFonts w:ascii="Arial" w:hAnsi="Arial" w:eastAsia="Arial" w:cs="Arial"/>
                <w:color w:val="#000"/>
                <w:sz w:val="24"/>
                <w:szCs w:val="24"/>
              </w:rPr>
              <w:t xml:space="preserve">Traslado aeropuerto Santo Domingo/ Hotel  seleccionado en Punta Cana en servicio.</w:t>
            </w:r>
          </w:p>
          <w:p>
            <w:pPr>
              <w:numPr>
                <w:ilvl w:val="0"/>
                <w:numId w:val="2"/>
              </w:numPr>
            </w:pPr>
            <w:r>
              <w:rPr>
                <w:rFonts w:ascii="Arial" w:hAnsi="Arial" w:eastAsia="Arial" w:cs="Arial"/>
                <w:color w:val="#000"/>
                <w:sz w:val="24"/>
                <w:szCs w:val="24"/>
              </w:rPr>
              <w:t xml:space="preserve">7 noches de alojamiento hotel seleccionado sistema todo incluido.</w:t>
            </w:r>
          </w:p>
          <w:p>
            <w:pPr>
              <w:numPr>
                <w:ilvl w:val="0"/>
                <w:numId w:val="2"/>
              </w:numPr>
            </w:pPr>
            <w:r>
              <w:rPr>
                <w:rFonts w:ascii="Arial" w:hAnsi="Arial" w:eastAsia="Arial" w:cs="Arial"/>
                <w:color w:val="#000"/>
                <w:sz w:val="24"/>
                <w:szCs w:val="24"/>
              </w:rPr>
              <w:t xml:space="preserve">Traslado hotel / Aeropuerto Santo Domingo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05/06/2025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1852</w:t>
            </w:r>
          </w:p>
        </w:tc>
        <w:tc>
          <w:tcPr>
            <w:tcW w:w="2000" w:type="dxa"/>
            <w:vAlign w:val="center"/>
            <w:vMerge w:val="restart"/>
          </w:tcPr>
          <w:p>
            <w:pPr>
              <w:jc w:val="center"/>
            </w:pPr>
            <w:r>
              <w:rPr>
                <w:color w:val="black"/>
                <w:sz w:val="18"/>
                <w:szCs w:val="18"/>
              </w:rPr>
              <w:t xml:space="preserve">1406</w:t>
            </w:r>
          </w:p>
        </w:tc>
        <w:tc>
          <w:tcPr>
            <w:tcW w:w="2000" w:type="dxa"/>
            <w:vAlign w:val="center"/>
            <w:vMerge w:val="restart"/>
          </w:tcPr>
          <w:p>
            <w:pPr>
              <w:jc w:val="center"/>
            </w:pPr>
            <w:r>
              <w:rPr>
                <w:color w:val="black"/>
                <w:sz w:val="18"/>
                <w:szCs w:val="18"/>
              </w:rPr>
              <w:t xml:space="preserve">1368</w:t>
            </w:r>
          </w:p>
        </w:tc>
        <w:tc>
          <w:tcPr>
            <w:tcW w:w="2000" w:type="dxa"/>
            <w:vAlign w:val="center"/>
            <w:vMerge w:val="restart"/>
          </w:tcPr>
          <w:p>
            <w:pPr>
              <w:jc w:val="center"/>
            </w:pPr>
            <w:r>
              <w:rPr>
                <w:color w:val="black"/>
                <w:sz w:val="18"/>
                <w:szCs w:val="18"/>
              </w:rPr>
              <w:t xml:space="preserve">1034</w:t>
            </w:r>
          </w:p>
        </w:tc>
        <w:tc>
          <w:tcPr>
            <w:tcW w:w="2000" w:type="dxa"/>
            <w:vAlign w:val="center"/>
            <w:vMerge w:val="restart"/>
          </w:tcPr>
          <w:p>
            <w:pPr>
              <w:jc w:val="center"/>
            </w:pPr>
            <w:r>
              <w:rPr>
                <w:color w:val="black"/>
                <w:sz w:val="18"/>
                <w:szCs w:val="18"/>
              </w:rPr>
              <w:t xml:space="preserve">1034</w:t>
            </w:r>
          </w:p>
        </w:tc>
        <w:tc>
          <w:tcPr>
            <w:tcW w:w="2000" w:type="dxa"/>
            <w:vAlign w:val="center"/>
            <w:vMerge w:val="restart"/>
          </w:tcPr>
          <w:p>
            <w:pPr>
              <w:jc w:val="center"/>
            </w:pPr>
            <w:r>
              <w:rPr>
                <w:color w:val="black"/>
                <w:sz w:val="18"/>
                <w:szCs w:val="18"/>
              </w:rPr>
              <w:t xml:space="preserve">1220</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1946</w:t>
            </w:r>
          </w:p>
        </w:tc>
        <w:tc>
          <w:tcPr>
            <w:tcW w:w="2000" w:type="dxa"/>
            <w:vAlign w:val="center"/>
            <w:vMerge w:val="restart"/>
          </w:tcPr>
          <w:p>
            <w:pPr>
              <w:jc w:val="center"/>
            </w:pPr>
            <w:r>
              <w:rPr>
                <w:color w:val="black"/>
                <w:sz w:val="18"/>
                <w:szCs w:val="18"/>
              </w:rPr>
              <w:t xml:space="preserve">1464</w:t>
            </w:r>
          </w:p>
        </w:tc>
        <w:tc>
          <w:tcPr>
            <w:tcW w:w="2000" w:type="dxa"/>
            <w:vAlign w:val="center"/>
            <w:vMerge w:val="restart"/>
          </w:tcPr>
          <w:p>
            <w:pPr>
              <w:jc w:val="center"/>
            </w:pPr>
            <w:r>
              <w:rPr>
                <w:color w:val="black"/>
                <w:sz w:val="18"/>
                <w:szCs w:val="18"/>
              </w:rPr>
              <w:t xml:space="preserve">1424</w:t>
            </w:r>
          </w:p>
        </w:tc>
        <w:tc>
          <w:tcPr>
            <w:tcW w:w="2000" w:type="dxa"/>
            <w:vAlign w:val="center"/>
            <w:vMerge w:val="restart"/>
          </w:tcPr>
          <w:p>
            <w:pPr>
              <w:jc w:val="center"/>
            </w:pPr>
            <w:r>
              <w:rPr>
                <w:color w:val="black"/>
                <w:sz w:val="18"/>
                <w:szCs w:val="18"/>
              </w:rPr>
              <w:t xml:space="preserve">1063</w:t>
            </w:r>
          </w:p>
        </w:tc>
        <w:tc>
          <w:tcPr>
            <w:tcW w:w="2000" w:type="dxa"/>
            <w:vAlign w:val="center"/>
            <w:vMerge w:val="restart"/>
          </w:tcPr>
          <w:p>
            <w:pPr>
              <w:jc w:val="center"/>
            </w:pPr>
            <w:r>
              <w:rPr>
                <w:color w:val="black"/>
                <w:sz w:val="18"/>
                <w:szCs w:val="18"/>
              </w:rPr>
              <w:t xml:space="preserve">1063</w:t>
            </w:r>
          </w:p>
        </w:tc>
        <w:tc>
          <w:tcPr>
            <w:tcW w:w="2000" w:type="dxa"/>
            <w:vAlign w:val="center"/>
            <w:vMerge w:val="restart"/>
          </w:tcPr>
          <w:p>
            <w:pPr>
              <w:jc w:val="center"/>
            </w:pPr>
            <w:r>
              <w:rPr>
                <w:color w:val="black"/>
                <w:sz w:val="18"/>
                <w:szCs w:val="18"/>
              </w:rPr>
              <w:t xml:space="preserve">1264</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1807</w:t>
            </w:r>
          </w:p>
        </w:tc>
        <w:tc>
          <w:tcPr>
            <w:tcW w:w="2000" w:type="dxa"/>
            <w:vAlign w:val="center"/>
            <w:vMerge w:val="restart"/>
          </w:tcPr>
          <w:p>
            <w:pPr>
              <w:jc w:val="center"/>
            </w:pPr>
            <w:r>
              <w:rPr>
                <w:color w:val="black"/>
                <w:sz w:val="18"/>
                <w:szCs w:val="18"/>
              </w:rPr>
              <w:t xml:space="preserve">1378</w:t>
            </w:r>
          </w:p>
        </w:tc>
        <w:tc>
          <w:tcPr>
            <w:tcW w:w="2000" w:type="dxa"/>
            <w:vAlign w:val="center"/>
            <w:vMerge w:val="restart"/>
          </w:tcPr>
          <w:p>
            <w:pPr>
              <w:jc w:val="center"/>
            </w:pPr>
            <w:r>
              <w:rPr>
                <w:color w:val="black"/>
                <w:sz w:val="18"/>
                <w:szCs w:val="18"/>
              </w:rPr>
              <w:t xml:space="preserve">1342</w:t>
            </w:r>
          </w:p>
        </w:tc>
        <w:tc>
          <w:tcPr>
            <w:tcW w:w="2000" w:type="dxa"/>
            <w:vAlign w:val="center"/>
            <w:vMerge w:val="restart"/>
          </w:tcPr>
          <w:p>
            <w:pPr>
              <w:jc w:val="center"/>
            </w:pPr>
            <w:r>
              <w:rPr>
                <w:color w:val="black"/>
                <w:sz w:val="18"/>
                <w:szCs w:val="18"/>
              </w:rPr>
              <w:t xml:space="preserve">1020</w:t>
            </w:r>
          </w:p>
        </w:tc>
        <w:tc>
          <w:tcPr>
            <w:tcW w:w="2000" w:type="dxa"/>
            <w:vAlign w:val="center"/>
            <w:vMerge w:val="restart"/>
          </w:tcPr>
          <w:p>
            <w:pPr>
              <w:jc w:val="center"/>
            </w:pPr>
            <w:r>
              <w:rPr>
                <w:color w:val="black"/>
                <w:sz w:val="18"/>
                <w:szCs w:val="18"/>
              </w:rPr>
              <w:t xml:space="preserve">1020</w:t>
            </w:r>
          </w:p>
        </w:tc>
        <w:tc>
          <w:tcPr>
            <w:tcW w:w="2000" w:type="dxa"/>
            <w:vAlign w:val="center"/>
            <w:vMerge w:val="restart"/>
          </w:tcPr>
          <w:p>
            <w:pPr>
              <w:jc w:val="center"/>
            </w:pPr>
            <w:r>
              <w:rPr>
                <w:color w:val="black"/>
                <w:sz w:val="18"/>
                <w:szCs w:val="18"/>
              </w:rPr>
              <w:t xml:space="preserve">1199</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1668</w:t>
            </w:r>
          </w:p>
        </w:tc>
        <w:tc>
          <w:tcPr>
            <w:tcW w:w="2000" w:type="dxa"/>
            <w:vAlign w:val="center"/>
            <w:vMerge w:val="restart"/>
          </w:tcPr>
          <w:p>
            <w:pPr>
              <w:jc w:val="center"/>
            </w:pPr>
            <w:r>
              <w:rPr>
                <w:color w:val="black"/>
                <w:sz w:val="18"/>
                <w:szCs w:val="18"/>
              </w:rPr>
              <w:t xml:space="preserve">1291</w:t>
            </w:r>
          </w:p>
        </w:tc>
        <w:tc>
          <w:tcPr>
            <w:tcW w:w="2000" w:type="dxa"/>
            <w:vAlign w:val="center"/>
            <w:vMerge w:val="restart"/>
          </w:tcPr>
          <w:p>
            <w:pPr>
              <w:jc w:val="center"/>
            </w:pPr>
            <w:r>
              <w:rPr>
                <w:color w:val="black"/>
                <w:sz w:val="18"/>
                <w:szCs w:val="18"/>
              </w:rPr>
              <w:t xml:space="preserve">1259</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1134</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1589</w:t>
            </w:r>
          </w:p>
        </w:tc>
        <w:tc>
          <w:tcPr>
            <w:tcW w:w="2000" w:type="dxa"/>
            <w:vAlign w:val="center"/>
            <w:vMerge w:val="restart"/>
          </w:tcPr>
          <w:p>
            <w:pPr>
              <w:jc w:val="center"/>
            </w:pPr>
            <w:r>
              <w:rPr>
                <w:color w:val="black"/>
                <w:sz w:val="18"/>
                <w:szCs w:val="18"/>
              </w:rPr>
              <w:t xml:space="preserve">1241</w:t>
            </w:r>
          </w:p>
        </w:tc>
        <w:tc>
          <w:tcPr>
            <w:tcW w:w="2000" w:type="dxa"/>
            <w:vAlign w:val="center"/>
            <w:vMerge w:val="restart"/>
          </w:tcPr>
          <w:p>
            <w:pPr>
              <w:jc w:val="center"/>
            </w:pPr>
            <w:r>
              <w:rPr>
                <w:color w:val="black"/>
                <w:sz w:val="18"/>
                <w:szCs w:val="18"/>
              </w:rPr>
              <w:t xml:space="preserve">1212</w:t>
            </w:r>
          </w:p>
        </w:tc>
        <w:tc>
          <w:tcPr>
            <w:tcW w:w="2000" w:type="dxa"/>
            <w:vAlign w:val="center"/>
            <w:vMerge w:val="restart"/>
          </w:tcPr>
          <w:p>
            <w:pPr>
              <w:jc w:val="center"/>
            </w:pPr>
            <w:r>
              <w:rPr>
                <w:color w:val="black"/>
                <w:sz w:val="18"/>
                <w:szCs w:val="18"/>
              </w:rPr>
              <w:t xml:space="preserve">951</w:t>
            </w:r>
          </w:p>
        </w:tc>
        <w:tc>
          <w:tcPr>
            <w:tcW w:w="2000" w:type="dxa"/>
            <w:vAlign w:val="center"/>
            <w:vMerge w:val="restart"/>
          </w:tcPr>
          <w:p>
            <w:pPr>
              <w:jc w:val="center"/>
            </w:pPr>
            <w:r>
              <w:rPr>
                <w:color w:val="black"/>
                <w:sz w:val="18"/>
                <w:szCs w:val="18"/>
              </w:rPr>
              <w:t xml:space="preserve">951</w:t>
            </w:r>
          </w:p>
        </w:tc>
        <w:tc>
          <w:tcPr>
            <w:tcW w:w="2000" w:type="dxa"/>
            <w:vAlign w:val="center"/>
            <w:vMerge w:val="restart"/>
          </w:tcPr>
          <w:p>
            <w:pPr>
              <w:jc w:val="center"/>
            </w:pPr>
            <w:r>
              <w:rPr>
                <w:color w:val="black"/>
                <w:sz w:val="18"/>
                <w:szCs w:val="18"/>
              </w:rPr>
              <w:t xml:space="preserve">1096</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1589</w:t>
            </w:r>
          </w:p>
        </w:tc>
        <w:tc>
          <w:tcPr>
            <w:tcW w:w="2000" w:type="dxa"/>
            <w:vAlign w:val="center"/>
            <w:vMerge w:val="restart"/>
          </w:tcPr>
          <w:p>
            <w:pPr>
              <w:jc w:val="center"/>
            </w:pPr>
            <w:r>
              <w:rPr>
                <w:color w:val="black"/>
                <w:sz w:val="18"/>
                <w:szCs w:val="18"/>
              </w:rPr>
              <w:t xml:space="preserve">1241</w:t>
            </w:r>
          </w:p>
        </w:tc>
        <w:tc>
          <w:tcPr>
            <w:tcW w:w="2000" w:type="dxa"/>
            <w:vAlign w:val="center"/>
            <w:vMerge w:val="restart"/>
          </w:tcPr>
          <w:p>
            <w:pPr>
              <w:jc w:val="center"/>
            </w:pPr>
            <w:r>
              <w:rPr>
                <w:color w:val="black"/>
                <w:sz w:val="18"/>
                <w:szCs w:val="18"/>
              </w:rPr>
              <w:t xml:space="preserve">1212</w:t>
            </w:r>
          </w:p>
        </w:tc>
        <w:tc>
          <w:tcPr>
            <w:tcW w:w="2000" w:type="dxa"/>
            <w:vAlign w:val="center"/>
            <w:vMerge w:val="restart"/>
          </w:tcPr>
          <w:p>
            <w:pPr>
              <w:jc w:val="center"/>
            </w:pPr>
            <w:r>
              <w:rPr>
                <w:color w:val="black"/>
                <w:sz w:val="18"/>
                <w:szCs w:val="18"/>
              </w:rPr>
              <w:t xml:space="preserve">951</w:t>
            </w:r>
          </w:p>
        </w:tc>
        <w:tc>
          <w:tcPr>
            <w:tcW w:w="2000" w:type="dxa"/>
            <w:vAlign w:val="center"/>
            <w:vMerge w:val="restart"/>
          </w:tcPr>
          <w:p>
            <w:pPr>
              <w:jc w:val="center"/>
            </w:pPr>
            <w:r>
              <w:rPr>
                <w:color w:val="black"/>
                <w:sz w:val="18"/>
                <w:szCs w:val="18"/>
              </w:rPr>
              <w:t xml:space="preserve">951</w:t>
            </w:r>
          </w:p>
        </w:tc>
        <w:tc>
          <w:tcPr>
            <w:tcW w:w="2000" w:type="dxa"/>
            <w:vAlign w:val="center"/>
            <w:vMerge w:val="restart"/>
          </w:tcPr>
          <w:p>
            <w:pPr>
              <w:jc w:val="center"/>
            </w:pPr>
            <w:r>
              <w:rPr>
                <w:color w:val="black"/>
                <w:sz w:val="18"/>
                <w:szCs w:val="18"/>
              </w:rPr>
              <w:t xml:space="preserve">1096</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1651</w:t>
            </w:r>
          </w:p>
        </w:tc>
        <w:tc>
          <w:tcPr>
            <w:tcW w:w="2000" w:type="dxa"/>
            <w:vAlign w:val="center"/>
            <w:vMerge w:val="restart"/>
          </w:tcPr>
          <w:p>
            <w:pPr>
              <w:jc w:val="center"/>
            </w:pPr>
            <w:r>
              <w:rPr>
                <w:color w:val="black"/>
                <w:sz w:val="18"/>
                <w:szCs w:val="18"/>
              </w:rPr>
              <w:t xml:space="preserve">1280</w:t>
            </w:r>
          </w:p>
        </w:tc>
        <w:tc>
          <w:tcPr>
            <w:tcW w:w="2000" w:type="dxa"/>
            <w:vAlign w:val="center"/>
            <w:vMerge w:val="restart"/>
          </w:tcPr>
          <w:p>
            <w:pPr>
              <w:jc w:val="center"/>
            </w:pPr>
            <w:r>
              <w:rPr>
                <w:color w:val="black"/>
                <w:sz w:val="18"/>
                <w:szCs w:val="18"/>
              </w:rPr>
              <w:t xml:space="preserve">1249</w:t>
            </w:r>
          </w:p>
        </w:tc>
        <w:tc>
          <w:tcPr>
            <w:tcW w:w="2000" w:type="dxa"/>
            <w:vAlign w:val="center"/>
            <w:vMerge w:val="restart"/>
          </w:tcPr>
          <w:p>
            <w:pPr>
              <w:jc w:val="center"/>
            </w:pPr>
            <w:r>
              <w:rPr>
                <w:color w:val="black"/>
                <w:sz w:val="18"/>
                <w:szCs w:val="18"/>
              </w:rPr>
              <w:t xml:space="preserve">971</w:t>
            </w:r>
          </w:p>
        </w:tc>
        <w:tc>
          <w:tcPr>
            <w:tcW w:w="2000" w:type="dxa"/>
            <w:vAlign w:val="center"/>
            <w:vMerge w:val="restart"/>
          </w:tcPr>
          <w:p>
            <w:pPr>
              <w:jc w:val="center"/>
            </w:pPr>
            <w:r>
              <w:rPr>
                <w:color w:val="black"/>
                <w:sz w:val="18"/>
                <w:szCs w:val="18"/>
              </w:rPr>
              <w:t xml:space="preserve">971</w:t>
            </w:r>
          </w:p>
        </w:tc>
        <w:tc>
          <w:tcPr>
            <w:tcW w:w="2000" w:type="dxa"/>
            <w:vAlign w:val="center"/>
            <w:vMerge w:val="restart"/>
          </w:tcPr>
          <w:p>
            <w:pPr>
              <w:jc w:val="center"/>
            </w:pPr>
            <w:r>
              <w:rPr>
                <w:color w:val="black"/>
                <w:sz w:val="18"/>
                <w:szCs w:val="18"/>
              </w:rPr>
              <w:t xml:space="preserve">1126</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05/06/2025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1925</w:t>
            </w:r>
          </w:p>
        </w:tc>
        <w:tc>
          <w:tcPr>
            <w:tcW w:w="2000" w:type="dxa"/>
            <w:vAlign w:val="center"/>
            <w:vMerge w:val="restart"/>
          </w:tcPr>
          <w:p>
            <w:pPr>
              <w:jc w:val="center"/>
            </w:pPr>
            <w:r>
              <w:rPr>
                <w:color w:val="black"/>
                <w:sz w:val="18"/>
                <w:szCs w:val="18"/>
              </w:rPr>
              <w:t xml:space="preserve">1451</w:t>
            </w:r>
          </w:p>
        </w:tc>
        <w:tc>
          <w:tcPr>
            <w:tcW w:w="2000" w:type="dxa"/>
            <w:vAlign w:val="center"/>
            <w:vMerge w:val="restart"/>
          </w:tcPr>
          <w:p>
            <w:pPr>
              <w:jc w:val="center"/>
            </w:pPr>
            <w:r>
              <w:rPr>
                <w:color w:val="black"/>
                <w:sz w:val="18"/>
                <w:szCs w:val="18"/>
              </w:rPr>
              <w:t xml:space="preserve">1412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2002</w:t>
            </w:r>
          </w:p>
        </w:tc>
        <w:tc>
          <w:tcPr>
            <w:tcW w:w="2000" w:type="dxa"/>
            <w:vAlign w:val="center"/>
            <w:vMerge w:val="restart"/>
          </w:tcPr>
          <w:p>
            <w:pPr>
              <w:jc w:val="center"/>
            </w:pPr>
            <w:r>
              <w:rPr>
                <w:color w:val="black"/>
                <w:sz w:val="18"/>
                <w:szCs w:val="18"/>
              </w:rPr>
              <w:t xml:space="preserve">1499</w:t>
            </w:r>
          </w:p>
        </w:tc>
        <w:tc>
          <w:tcPr>
            <w:tcW w:w="2000" w:type="dxa"/>
            <w:vAlign w:val="center"/>
            <w:vMerge w:val="restart"/>
          </w:tcPr>
          <w:p>
            <w:pPr>
              <w:jc w:val="center"/>
            </w:pPr>
            <w:r>
              <w:rPr>
                <w:color w:val="black"/>
                <w:sz w:val="18"/>
                <w:szCs w:val="18"/>
              </w:rPr>
              <w:t xml:space="preserve">1457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1882</w:t>
            </w:r>
          </w:p>
        </w:tc>
        <w:tc>
          <w:tcPr>
            <w:tcW w:w="2000" w:type="dxa"/>
            <w:vAlign w:val="center"/>
            <w:vMerge w:val="restart"/>
          </w:tcPr>
          <w:p>
            <w:pPr>
              <w:jc w:val="center"/>
            </w:pPr>
            <w:r>
              <w:rPr>
                <w:color w:val="black"/>
                <w:sz w:val="18"/>
                <w:szCs w:val="18"/>
              </w:rPr>
              <w:t xml:space="preserve">1425</w:t>
            </w:r>
          </w:p>
        </w:tc>
        <w:tc>
          <w:tcPr>
            <w:tcW w:w="2000" w:type="dxa"/>
            <w:vAlign w:val="center"/>
            <w:vMerge w:val="restart"/>
          </w:tcPr>
          <w:p>
            <w:pPr>
              <w:jc w:val="center"/>
            </w:pPr>
            <w:r>
              <w:rPr>
                <w:color w:val="black"/>
                <w:sz w:val="18"/>
                <w:szCs w:val="18"/>
              </w:rPr>
              <w:t xml:space="preserve">1386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1835</w:t>
            </w:r>
          </w:p>
        </w:tc>
        <w:tc>
          <w:tcPr>
            <w:tcW w:w="2000" w:type="dxa"/>
            <w:vAlign w:val="center"/>
            <w:vMerge w:val="restart"/>
          </w:tcPr>
          <w:p>
            <w:pPr>
              <w:jc w:val="center"/>
            </w:pPr>
            <w:r>
              <w:rPr>
                <w:color w:val="black"/>
                <w:sz w:val="18"/>
                <w:szCs w:val="18"/>
              </w:rPr>
              <w:t xml:space="preserve">1395</w:t>
            </w:r>
          </w:p>
        </w:tc>
        <w:tc>
          <w:tcPr>
            <w:tcW w:w="2000" w:type="dxa"/>
            <w:vAlign w:val="center"/>
            <w:vMerge w:val="restart"/>
          </w:tcPr>
          <w:p>
            <w:pPr>
              <w:jc w:val="center"/>
            </w:pPr>
            <w:r>
              <w:rPr>
                <w:color w:val="black"/>
                <w:sz w:val="18"/>
                <w:szCs w:val="18"/>
              </w:rPr>
              <w:t xml:space="preserve">1358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1744</w:t>
            </w:r>
          </w:p>
        </w:tc>
        <w:tc>
          <w:tcPr>
            <w:tcW w:w="2000" w:type="dxa"/>
            <w:vAlign w:val="center"/>
            <w:vMerge w:val="restart"/>
          </w:tcPr>
          <w:p>
            <w:pPr>
              <w:jc w:val="center"/>
            </w:pPr>
            <w:r>
              <w:rPr>
                <w:color w:val="black"/>
                <w:sz w:val="18"/>
                <w:szCs w:val="18"/>
              </w:rPr>
              <w:t xml:space="preserve">1338</w:t>
            </w:r>
          </w:p>
        </w:tc>
        <w:tc>
          <w:tcPr>
            <w:tcW w:w="2000" w:type="dxa"/>
            <w:vAlign w:val="center"/>
            <w:vMerge w:val="restart"/>
          </w:tcPr>
          <w:p>
            <w:pPr>
              <w:jc w:val="center"/>
            </w:pPr>
            <w:r>
              <w:rPr>
                <w:color w:val="black"/>
                <w:sz w:val="18"/>
                <w:szCs w:val="18"/>
              </w:rPr>
              <w:t xml:space="preserve">1304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2020</w:t>
            </w:r>
          </w:p>
        </w:tc>
        <w:tc>
          <w:tcPr>
            <w:tcW w:w="2000" w:type="dxa"/>
            <w:vAlign w:val="center"/>
            <w:vMerge w:val="restart"/>
          </w:tcPr>
          <w:p>
            <w:pPr>
              <w:jc w:val="center"/>
            </w:pPr>
            <w:r>
              <w:rPr>
                <w:color w:val="black"/>
                <w:sz w:val="18"/>
                <w:szCs w:val="18"/>
              </w:rPr>
              <w:t xml:space="preserve">1510</w:t>
            </w:r>
          </w:p>
        </w:tc>
        <w:tc>
          <w:tcPr>
            <w:tcW w:w="2000" w:type="dxa"/>
            <w:vAlign w:val="center"/>
            <w:vMerge w:val="restart"/>
          </w:tcPr>
          <w:p>
            <w:pPr>
              <w:jc w:val="center"/>
            </w:pPr>
            <w:r>
              <w:rPr>
                <w:color w:val="black"/>
                <w:sz w:val="18"/>
                <w:szCs w:val="18"/>
              </w:rPr>
              <w:t xml:space="preserve">1468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Ocean Blue &amp;amp; Sand</w:t>
            </w:r>
          </w:p>
        </w:tc>
        <w:tc>
          <w:tcPr>
            <w:tcW w:w="2000" w:type="dxa"/>
            <w:vAlign w:val="center"/>
            <w:vMerge w:val="restart"/>
          </w:tcPr>
          <w:p>
            <w:pPr>
              <w:jc w:val="center"/>
            </w:pPr>
            <w:r>
              <w:rPr>
                <w:color w:val="black"/>
                <w:sz w:val="18"/>
                <w:szCs w:val="18"/>
              </w:rPr>
              <w:t xml:space="preserve">05/06/2025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1885</w:t>
            </w:r>
          </w:p>
        </w:tc>
        <w:tc>
          <w:tcPr>
            <w:tcW w:w="2000" w:type="dxa"/>
            <w:vAlign w:val="center"/>
            <w:vMerge w:val="restart"/>
          </w:tcPr>
          <w:p>
            <w:pPr>
              <w:jc w:val="center"/>
            </w:pPr>
            <w:r>
              <w:rPr>
                <w:color w:val="black"/>
                <w:sz w:val="18"/>
                <w:szCs w:val="18"/>
              </w:rPr>
              <w:t xml:space="preserve">1388</w:t>
            </w:r>
          </w:p>
        </w:tc>
        <w:tc>
          <w:tcPr>
            <w:tcW w:w="2000" w:type="dxa"/>
            <w:vAlign w:val="center"/>
            <w:vMerge w:val="restart"/>
          </w:tcPr>
          <w:p>
            <w:pPr>
              <w:jc w:val="center"/>
            </w:pPr>
            <w:r>
              <w:rPr>
                <w:color w:val="black"/>
                <w:sz w:val="18"/>
                <w:szCs w:val="18"/>
              </w:rPr>
              <w:t xml:space="preserve">1352</w:t>
            </w:r>
          </w:p>
        </w:tc>
        <w:tc>
          <w:tcPr>
            <w:tcW w:w="2000" w:type="dxa"/>
            <w:vAlign w:val="center"/>
            <w:vMerge w:val="restart"/>
          </w:tcPr>
          <w:p>
            <w:pPr>
              <w:jc w:val="center"/>
            </w:pPr>
            <w:r>
              <w:rPr>
                <w:color w:val="black"/>
                <w:sz w:val="18"/>
                <w:szCs w:val="18"/>
              </w:rPr>
              <w:t xml:space="preserve">1025</w:t>
            </w:r>
          </w:p>
        </w:tc>
        <w:tc>
          <w:tcPr>
            <w:tcW w:w="2000" w:type="dxa"/>
            <w:vAlign w:val="center"/>
            <w:vMerge w:val="restart"/>
          </w:tcPr>
          <w:p>
            <w:pPr>
              <w:jc w:val="center"/>
            </w:pPr>
            <w:r>
              <w:rPr>
                <w:color w:val="black"/>
                <w:sz w:val="18"/>
                <w:szCs w:val="18"/>
              </w:rPr>
              <w:t xml:space="preserve">1025</w:t>
            </w:r>
          </w:p>
        </w:tc>
        <w:tc>
          <w:tcPr>
            <w:tcW w:w="2000" w:type="dxa"/>
            <w:vAlign w:val="center"/>
            <w:vMerge w:val="restart"/>
          </w:tcPr>
          <w:p>
            <w:pPr>
              <w:jc w:val="center"/>
            </w:pPr>
            <w:r>
              <w:rPr>
                <w:color w:val="black"/>
                <w:sz w:val="18"/>
                <w:szCs w:val="18"/>
              </w:rPr>
              <w:t xml:space="preserve">1207</w:t>
            </w:r>
          </w:p>
        </w:tc>
      </w:tr>
      <w:tr>
        <w:trPr/>
        <w:tc>
          <w:tcPr>
            <w:tcW w:w="8000" w:type="dxa"/>
            <w:vAlign w:val="center"/>
            <w:vMerge w:val="restart"/>
          </w:tcPr>
          <w:p>
            <w:pPr>
              <w:jc w:val="center"/>
            </w:pPr>
            <w:r>
              <w:rPr>
                <w:color w:val="black"/>
                <w:sz w:val="18"/>
                <w:szCs w:val="18"/>
              </w:rPr>
              <w:t xml:space="preserve">Ocean Blue &amp;amp; Sand</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20/08/2025</w:t>
            </w:r>
          </w:p>
        </w:tc>
        <w:tc>
          <w:tcPr>
            <w:tcW w:w="2000" w:type="dxa"/>
            <w:vAlign w:val="center"/>
            <w:vMerge w:val="restart"/>
          </w:tcPr>
          <w:p>
            <w:pPr>
              <w:jc w:val="center"/>
            </w:pPr>
            <w:r>
              <w:rPr>
                <w:color w:val="black"/>
                <w:sz w:val="18"/>
                <w:szCs w:val="18"/>
              </w:rPr>
              <w:t xml:space="preserve">1839</w:t>
            </w:r>
          </w:p>
        </w:tc>
        <w:tc>
          <w:tcPr>
            <w:tcW w:w="2000" w:type="dxa"/>
            <w:vAlign w:val="center"/>
            <w:vMerge w:val="restart"/>
          </w:tcPr>
          <w:p>
            <w:pPr>
              <w:jc w:val="center"/>
            </w:pPr>
            <w:r>
              <w:rPr>
                <w:color w:val="black"/>
                <w:sz w:val="18"/>
                <w:szCs w:val="18"/>
              </w:rPr>
              <w:t xml:space="preserve">1433</w:t>
            </w:r>
          </w:p>
        </w:tc>
        <w:tc>
          <w:tcPr>
            <w:tcW w:w="2000" w:type="dxa"/>
            <w:vAlign w:val="center"/>
            <w:vMerge w:val="restart"/>
          </w:tcPr>
          <w:p>
            <w:pPr>
              <w:jc w:val="center"/>
            </w:pPr>
            <w:r>
              <w:rPr>
                <w:color w:val="black"/>
                <w:sz w:val="18"/>
                <w:szCs w:val="18"/>
              </w:rPr>
              <w:t xml:space="preserve">1394</w:t>
            </w:r>
          </w:p>
        </w:tc>
        <w:tc>
          <w:tcPr>
            <w:tcW w:w="2000" w:type="dxa"/>
            <w:vAlign w:val="center"/>
            <w:vMerge w:val="restart"/>
          </w:tcPr>
          <w:p>
            <w:pPr>
              <w:jc w:val="center"/>
            </w:pPr>
            <w:r>
              <w:rPr>
                <w:color w:val="black"/>
                <w:sz w:val="18"/>
                <w:szCs w:val="18"/>
              </w:rPr>
              <w:t xml:space="preserve">1047</w:t>
            </w:r>
          </w:p>
        </w:tc>
        <w:tc>
          <w:tcPr>
            <w:tcW w:w="2000" w:type="dxa"/>
            <w:vAlign w:val="center"/>
            <w:vMerge w:val="restart"/>
          </w:tcPr>
          <w:p>
            <w:pPr>
              <w:jc w:val="center"/>
            </w:pPr>
            <w:r>
              <w:rPr>
                <w:color w:val="black"/>
                <w:sz w:val="18"/>
                <w:szCs w:val="18"/>
              </w:rPr>
              <w:t xml:space="preserve">1047</w:t>
            </w:r>
          </w:p>
        </w:tc>
        <w:tc>
          <w:tcPr>
            <w:tcW w:w="2000" w:type="dxa"/>
            <w:vAlign w:val="center"/>
            <w:vMerge w:val="restart"/>
          </w:tcPr>
          <w:p>
            <w:pPr>
              <w:jc w:val="center"/>
            </w:pPr>
            <w:r>
              <w:rPr>
                <w:color w:val="black"/>
                <w:sz w:val="18"/>
                <w:szCs w:val="18"/>
              </w:rPr>
              <w:t xml:space="preserve">1240</w:t>
            </w:r>
          </w:p>
        </w:tc>
      </w:tr>
      <w:tr>
        <w:trPr/>
        <w:tc>
          <w:tcPr>
            <w:tcW w:w="8000" w:type="dxa"/>
            <w:vAlign w:val="center"/>
            <w:vMerge w:val="restart"/>
          </w:tcPr>
          <w:p>
            <w:pPr>
              <w:jc w:val="center"/>
            </w:pPr>
            <w:r>
              <w:rPr>
                <w:color w:val="black"/>
                <w:sz w:val="18"/>
                <w:szCs w:val="18"/>
              </w:rPr>
              <w:t xml:space="preserve">Ocean Blue &amp;amp; Sand</w:t>
            </w:r>
          </w:p>
        </w:tc>
        <w:tc>
          <w:tcPr>
            <w:tcW w:w="2000" w:type="dxa"/>
            <w:vAlign w:val="center"/>
            <w:vMerge w:val="restart"/>
          </w:tcPr>
          <w:p>
            <w:pPr>
              <w:jc w:val="center"/>
            </w:pPr>
            <w:r>
              <w:rPr>
                <w:color w:val="black"/>
                <w:sz w:val="18"/>
                <w:szCs w:val="18"/>
              </w:rPr>
              <w:t xml:space="preserve">21/08/2025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1858</w:t>
            </w:r>
          </w:p>
        </w:tc>
        <w:tc>
          <w:tcPr>
            <w:tcW w:w="2000" w:type="dxa"/>
            <w:vAlign w:val="center"/>
            <w:vMerge w:val="restart"/>
          </w:tcPr>
          <w:p>
            <w:pPr>
              <w:jc w:val="center"/>
            </w:pPr>
            <w:r>
              <w:rPr>
                <w:color w:val="black"/>
                <w:sz w:val="18"/>
                <w:szCs w:val="18"/>
              </w:rPr>
              <w:t xml:space="preserve">1354</w:t>
            </w:r>
          </w:p>
        </w:tc>
        <w:tc>
          <w:tcPr>
            <w:tcW w:w="2000" w:type="dxa"/>
            <w:vAlign w:val="center"/>
            <w:vMerge w:val="restart"/>
          </w:tcPr>
          <w:p>
            <w:pPr>
              <w:jc w:val="center"/>
            </w:pPr>
            <w:r>
              <w:rPr>
                <w:color w:val="black"/>
                <w:sz w:val="18"/>
                <w:szCs w:val="18"/>
              </w:rPr>
              <w:t xml:space="preserve">1320</w:t>
            </w:r>
          </w:p>
        </w:tc>
        <w:tc>
          <w:tcPr>
            <w:tcW w:w="2000" w:type="dxa"/>
            <w:vAlign w:val="center"/>
            <w:vMerge w:val="restart"/>
          </w:tcPr>
          <w:p>
            <w:pPr>
              <w:jc w:val="center"/>
            </w:pPr>
            <w:r>
              <w:rPr>
                <w:color w:val="black"/>
                <w:sz w:val="18"/>
                <w:szCs w:val="18"/>
              </w:rPr>
              <w:t xml:space="preserve">1008</w:t>
            </w:r>
          </w:p>
        </w:tc>
        <w:tc>
          <w:tcPr>
            <w:tcW w:w="2000" w:type="dxa"/>
            <w:vAlign w:val="center"/>
            <w:vMerge w:val="restart"/>
          </w:tcPr>
          <w:p>
            <w:pPr>
              <w:jc w:val="center"/>
            </w:pPr>
            <w:r>
              <w:rPr>
                <w:color w:val="black"/>
                <w:sz w:val="18"/>
                <w:szCs w:val="18"/>
              </w:rPr>
              <w:t xml:space="preserve">1008</w:t>
            </w:r>
          </w:p>
        </w:tc>
        <w:tc>
          <w:tcPr>
            <w:tcW w:w="2000" w:type="dxa"/>
            <w:vAlign w:val="center"/>
            <w:vMerge w:val="restart"/>
          </w:tcPr>
          <w:p>
            <w:pPr>
              <w:jc w:val="center"/>
            </w:pPr>
            <w:r>
              <w:rPr>
                <w:color w:val="black"/>
                <w:sz w:val="18"/>
                <w:szCs w:val="18"/>
              </w:rPr>
              <w:t xml:space="preserve">1181</w:t>
            </w:r>
          </w:p>
        </w:tc>
      </w:tr>
      <w:tr>
        <w:trPr/>
        <w:tc>
          <w:tcPr>
            <w:tcW w:w="8000" w:type="dxa"/>
            <w:vAlign w:val="center"/>
            <w:vMerge w:val="restart"/>
          </w:tcPr>
          <w:p>
            <w:pPr>
              <w:jc w:val="center"/>
            </w:pPr>
            <w:r>
              <w:rPr>
                <w:color w:val="black"/>
                <w:sz w:val="18"/>
                <w:szCs w:val="18"/>
              </w:rPr>
              <w:t xml:space="preserve">Ocean Blue &amp;amp; Sand</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1911</w:t>
            </w:r>
          </w:p>
        </w:tc>
        <w:tc>
          <w:tcPr>
            <w:tcW w:w="2000" w:type="dxa"/>
            <w:vAlign w:val="center"/>
            <w:vMerge w:val="restart"/>
          </w:tcPr>
          <w:p>
            <w:pPr>
              <w:jc w:val="center"/>
            </w:pPr>
            <w:r>
              <w:rPr>
                <w:color w:val="black"/>
                <w:sz w:val="18"/>
                <w:szCs w:val="18"/>
              </w:rPr>
              <w:t xml:space="preserve">1428</w:t>
            </w:r>
          </w:p>
        </w:tc>
        <w:tc>
          <w:tcPr>
            <w:tcW w:w="2000" w:type="dxa"/>
            <w:vAlign w:val="center"/>
            <w:vMerge w:val="restart"/>
          </w:tcPr>
          <w:p>
            <w:pPr>
              <w:jc w:val="center"/>
            </w:pPr>
            <w:r>
              <w:rPr>
                <w:color w:val="black"/>
                <w:sz w:val="18"/>
                <w:szCs w:val="18"/>
              </w:rPr>
              <w:t xml:space="preserve">1390</w:t>
            </w:r>
          </w:p>
        </w:tc>
        <w:tc>
          <w:tcPr>
            <w:tcW w:w="2000" w:type="dxa"/>
            <w:vAlign w:val="center"/>
            <w:vMerge w:val="restart"/>
          </w:tcPr>
          <w:p>
            <w:pPr>
              <w:jc w:val="center"/>
            </w:pPr>
            <w:r>
              <w:rPr>
                <w:color w:val="black"/>
                <w:sz w:val="18"/>
                <w:szCs w:val="18"/>
              </w:rPr>
              <w:t xml:space="preserve">1045</w:t>
            </w:r>
          </w:p>
        </w:tc>
        <w:tc>
          <w:tcPr>
            <w:tcW w:w="2000" w:type="dxa"/>
            <w:vAlign w:val="center"/>
            <w:vMerge w:val="restart"/>
          </w:tcPr>
          <w:p>
            <w:pPr>
              <w:jc w:val="center"/>
            </w:pPr>
            <w:r>
              <w:rPr>
                <w:color w:val="black"/>
                <w:sz w:val="18"/>
                <w:szCs w:val="18"/>
              </w:rPr>
              <w:t xml:space="preserve">1045</w:t>
            </w:r>
          </w:p>
        </w:tc>
        <w:tc>
          <w:tcPr>
            <w:tcW w:w="2000" w:type="dxa"/>
            <w:vAlign w:val="center"/>
            <w:vMerge w:val="restart"/>
          </w:tcPr>
          <w:p>
            <w:pPr>
              <w:jc w:val="center"/>
            </w:pPr>
            <w:r>
              <w:rPr>
                <w:color w:val="black"/>
                <w:sz w:val="18"/>
                <w:szCs w:val="18"/>
              </w:rPr>
              <w:t xml:space="preserve">1237</w:t>
            </w:r>
          </w:p>
        </w:tc>
      </w:tr>
      <w:tr>
        <w:trPr/>
        <w:tc>
          <w:tcPr>
            <w:tcW w:w="8000" w:type="dxa"/>
            <w:vAlign w:val="center"/>
            <w:vMerge w:val="restart"/>
          </w:tcPr>
          <w:p>
            <w:pPr>
              <w:jc w:val="center"/>
            </w:pPr>
            <w:r>
              <w:rPr>
                <w:color w:val="black"/>
                <w:sz w:val="18"/>
                <w:szCs w:val="18"/>
              </w:rPr>
              <w:t xml:space="preserve">Riu Palace Bavaro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2296</w:t>
            </w:r>
          </w:p>
        </w:tc>
        <w:tc>
          <w:tcPr>
            <w:tcW w:w="2000" w:type="dxa"/>
            <w:vAlign w:val="center"/>
            <w:vMerge w:val="restart"/>
          </w:tcPr>
          <w:p>
            <w:pPr>
              <w:jc w:val="center"/>
            </w:pPr>
            <w:r>
              <w:rPr>
                <w:color w:val="black"/>
                <w:sz w:val="18"/>
                <w:szCs w:val="18"/>
              </w:rPr>
              <w:t xml:space="preserve">1788</w:t>
            </w:r>
          </w:p>
        </w:tc>
        <w:tc>
          <w:tcPr>
            <w:tcW w:w="2000" w:type="dxa"/>
            <w:vAlign w:val="center"/>
            <w:vMerge w:val="restart"/>
          </w:tcPr>
          <w:p>
            <w:pPr>
              <w:jc w:val="center"/>
            </w:pPr>
            <w:r>
              <w:rPr>
                <w:color w:val="black"/>
                <w:sz w:val="18"/>
                <w:szCs w:val="18"/>
              </w:rPr>
              <w:t xml:space="preserve">1732</w:t>
            </w:r>
          </w:p>
        </w:tc>
        <w:tc>
          <w:tcPr>
            <w:tcW w:w="2000" w:type="dxa"/>
            <w:vAlign w:val="center"/>
            <w:vMerge w:val="restart"/>
          </w:tcPr>
          <w:p>
            <w:pPr>
              <w:jc w:val="center"/>
            </w:pPr>
            <w:r>
              <w:rPr>
                <w:color w:val="black"/>
                <w:sz w:val="18"/>
                <w:szCs w:val="18"/>
              </w:rPr>
              <w:t xml:space="preserve">1225</w:t>
            </w:r>
          </w:p>
        </w:tc>
        <w:tc>
          <w:tcPr>
            <w:tcW w:w="2000" w:type="dxa"/>
            <w:vAlign w:val="center"/>
            <w:vMerge w:val="restart"/>
          </w:tcPr>
          <w:p>
            <w:pPr>
              <w:jc w:val="center"/>
            </w:pPr>
            <w:r>
              <w:rPr>
                <w:color w:val="black"/>
                <w:sz w:val="18"/>
                <w:szCs w:val="18"/>
              </w:rPr>
              <w:t xml:space="preserve">1225</w:t>
            </w:r>
          </w:p>
        </w:tc>
        <w:tc>
          <w:tcPr>
            <w:tcW w:w="2000" w:type="dxa"/>
            <w:vAlign w:val="center"/>
            <w:vMerge w:val="restart"/>
          </w:tcPr>
          <w:p>
            <w:pPr>
              <w:jc w:val="center"/>
            </w:pPr>
            <w:r>
              <w:rPr>
                <w:color w:val="black"/>
                <w:sz w:val="18"/>
                <w:szCs w:val="18"/>
              </w:rPr>
              <w:t xml:space="preserve">1507</w:t>
            </w:r>
          </w:p>
        </w:tc>
      </w:tr>
      <w:tr>
        <w:trPr/>
        <w:tc>
          <w:tcPr>
            <w:tcW w:w="8000" w:type="dxa"/>
            <w:vAlign w:val="center"/>
            <w:vMerge w:val="restart"/>
          </w:tcPr>
          <w:p>
            <w:pPr>
              <w:jc w:val="center"/>
            </w:pPr>
            <w:r>
              <w:rPr>
                <w:color w:val="black"/>
                <w:sz w:val="18"/>
                <w:szCs w:val="18"/>
              </w:rPr>
              <w:t xml:space="preserve">Riu Palace Bavaro</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2260</w:t>
            </w:r>
          </w:p>
        </w:tc>
        <w:tc>
          <w:tcPr>
            <w:tcW w:w="2000" w:type="dxa"/>
            <w:vAlign w:val="center"/>
            <w:vMerge w:val="restart"/>
          </w:tcPr>
          <w:p>
            <w:pPr>
              <w:jc w:val="center"/>
            </w:pPr>
            <w:r>
              <w:rPr>
                <w:color w:val="black"/>
                <w:sz w:val="18"/>
                <w:szCs w:val="18"/>
              </w:rPr>
              <w:t xml:space="preserve">1764</w:t>
            </w:r>
          </w:p>
        </w:tc>
        <w:tc>
          <w:tcPr>
            <w:tcW w:w="2000" w:type="dxa"/>
            <w:vAlign w:val="center"/>
            <w:vMerge w:val="restart"/>
          </w:tcPr>
          <w:p>
            <w:pPr>
              <w:jc w:val="center"/>
            </w:pPr>
            <w:r>
              <w:rPr>
                <w:color w:val="black"/>
                <w:sz w:val="18"/>
                <w:szCs w:val="18"/>
              </w:rPr>
              <w:t xml:space="preserve">1709</w:t>
            </w:r>
          </w:p>
        </w:tc>
        <w:tc>
          <w:tcPr>
            <w:tcW w:w="2000" w:type="dxa"/>
            <w:vAlign w:val="center"/>
            <w:vMerge w:val="restart"/>
          </w:tcPr>
          <w:p>
            <w:pPr>
              <w:jc w:val="center"/>
            </w:pPr>
            <w:r>
              <w:rPr>
                <w:color w:val="black"/>
                <w:sz w:val="18"/>
                <w:szCs w:val="18"/>
              </w:rPr>
              <w:t xml:space="preserve">1213</w:t>
            </w:r>
          </w:p>
        </w:tc>
        <w:tc>
          <w:tcPr>
            <w:tcW w:w="2000" w:type="dxa"/>
            <w:vAlign w:val="center"/>
            <w:vMerge w:val="restart"/>
          </w:tcPr>
          <w:p>
            <w:pPr>
              <w:jc w:val="center"/>
            </w:pPr>
            <w:r>
              <w:rPr>
                <w:color w:val="black"/>
                <w:sz w:val="18"/>
                <w:szCs w:val="18"/>
              </w:rPr>
              <w:t xml:space="preserve">1213</w:t>
            </w:r>
          </w:p>
        </w:tc>
        <w:tc>
          <w:tcPr>
            <w:tcW w:w="2000" w:type="dxa"/>
            <w:vAlign w:val="center"/>
            <w:vMerge w:val="restart"/>
          </w:tcPr>
          <w:p>
            <w:pPr>
              <w:jc w:val="center"/>
            </w:pPr>
            <w:r>
              <w:rPr>
                <w:color w:val="black"/>
                <w:sz w:val="18"/>
                <w:szCs w:val="18"/>
              </w:rPr>
              <w:t xml:space="preserve">1489</w:t>
            </w:r>
          </w:p>
        </w:tc>
      </w:tr>
      <w:tr>
        <w:trPr/>
        <w:tc>
          <w:tcPr>
            <w:tcW w:w="8000" w:type="dxa"/>
            <w:vAlign w:val="center"/>
            <w:vMerge w:val="restart"/>
          </w:tcPr>
          <w:p>
            <w:pPr>
              <w:jc w:val="center"/>
            </w:pPr>
            <w:r>
              <w:rPr>
                <w:color w:val="black"/>
                <w:sz w:val="18"/>
                <w:szCs w:val="18"/>
              </w:rPr>
              <w:t xml:space="preserve">Riu Palace Bavaro</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2009</w:t>
            </w:r>
          </w:p>
        </w:tc>
        <w:tc>
          <w:tcPr>
            <w:tcW w:w="2000" w:type="dxa"/>
            <w:vAlign w:val="center"/>
            <w:vMerge w:val="restart"/>
          </w:tcPr>
          <w:p>
            <w:pPr>
              <w:jc w:val="center"/>
            </w:pPr>
            <w:r>
              <w:rPr>
                <w:color w:val="black"/>
                <w:sz w:val="18"/>
                <w:szCs w:val="18"/>
              </w:rPr>
              <w:t xml:space="preserve">1591</w:t>
            </w:r>
          </w:p>
        </w:tc>
        <w:tc>
          <w:tcPr>
            <w:tcW w:w="2000" w:type="dxa"/>
            <w:vAlign w:val="center"/>
            <w:vMerge w:val="restart"/>
          </w:tcPr>
          <w:p>
            <w:pPr>
              <w:jc w:val="center"/>
            </w:pPr>
            <w:r>
              <w:rPr>
                <w:color w:val="black"/>
                <w:sz w:val="18"/>
                <w:szCs w:val="18"/>
              </w:rPr>
              <w:t xml:space="preserve">1544</w:t>
            </w:r>
          </w:p>
        </w:tc>
        <w:tc>
          <w:tcPr>
            <w:tcW w:w="2000" w:type="dxa"/>
            <w:vAlign w:val="center"/>
            <w:vMerge w:val="restart"/>
          </w:tcPr>
          <w:p>
            <w:pPr>
              <w:jc w:val="center"/>
            </w:pPr>
            <w:r>
              <w:rPr>
                <w:color w:val="black"/>
                <w:sz w:val="18"/>
                <w:szCs w:val="18"/>
              </w:rPr>
              <w:t xml:space="preserve">1126</w:t>
            </w:r>
          </w:p>
        </w:tc>
        <w:tc>
          <w:tcPr>
            <w:tcW w:w="2000" w:type="dxa"/>
            <w:vAlign w:val="center"/>
            <w:vMerge w:val="restart"/>
          </w:tcPr>
          <w:p>
            <w:pPr>
              <w:jc w:val="center"/>
            </w:pPr>
            <w:r>
              <w:rPr>
                <w:color w:val="black"/>
                <w:sz w:val="18"/>
                <w:szCs w:val="18"/>
              </w:rPr>
              <w:t xml:space="preserve">1126</w:t>
            </w:r>
          </w:p>
        </w:tc>
        <w:tc>
          <w:tcPr>
            <w:tcW w:w="2000" w:type="dxa"/>
            <w:vAlign w:val="center"/>
            <w:vMerge w:val="restart"/>
          </w:tcPr>
          <w:p>
            <w:pPr>
              <w:jc w:val="center"/>
            </w:pPr>
            <w:r>
              <w:rPr>
                <w:color w:val="black"/>
                <w:sz w:val="18"/>
                <w:szCs w:val="18"/>
              </w:rPr>
              <w:t xml:space="preserve">1359</w:t>
            </w:r>
          </w:p>
        </w:tc>
      </w:tr>
      <w:tr>
        <w:trPr/>
        <w:tc>
          <w:tcPr>
            <w:tcW w:w="8000" w:type="dxa"/>
            <w:vAlign w:val="center"/>
            <w:vMerge w:val="restart"/>
          </w:tcPr>
          <w:p>
            <w:pPr>
              <w:jc w:val="center"/>
            </w:pPr>
            <w:r>
              <w:rPr>
                <w:color w:val="black"/>
                <w:sz w:val="18"/>
                <w:szCs w:val="18"/>
              </w:rPr>
              <w:t xml:space="preserve">Riu Palace Bavaro</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2089</w:t>
            </w:r>
          </w:p>
        </w:tc>
        <w:tc>
          <w:tcPr>
            <w:tcW w:w="2000" w:type="dxa"/>
            <w:vAlign w:val="center"/>
            <w:vMerge w:val="restart"/>
          </w:tcPr>
          <w:p>
            <w:pPr>
              <w:jc w:val="center"/>
            </w:pPr>
            <w:r>
              <w:rPr>
                <w:color w:val="black"/>
                <w:sz w:val="18"/>
                <w:szCs w:val="18"/>
              </w:rPr>
              <w:t xml:space="preserve">1646</w:t>
            </w:r>
          </w:p>
        </w:tc>
        <w:tc>
          <w:tcPr>
            <w:tcW w:w="2000" w:type="dxa"/>
            <w:vAlign w:val="center"/>
            <w:vMerge w:val="restart"/>
          </w:tcPr>
          <w:p>
            <w:pPr>
              <w:jc w:val="center"/>
            </w:pPr>
            <w:r>
              <w:rPr>
                <w:color w:val="black"/>
                <w:sz w:val="18"/>
                <w:szCs w:val="18"/>
              </w:rPr>
              <w:t xml:space="preserve">1597</w:t>
            </w:r>
          </w:p>
        </w:tc>
        <w:tc>
          <w:tcPr>
            <w:tcW w:w="2000" w:type="dxa"/>
            <w:vAlign w:val="center"/>
            <w:vMerge w:val="restart"/>
          </w:tcPr>
          <w:p>
            <w:pPr>
              <w:jc w:val="center"/>
            </w:pPr>
            <w:r>
              <w:rPr>
                <w:color w:val="black"/>
                <w:sz w:val="18"/>
                <w:szCs w:val="18"/>
              </w:rPr>
              <w:t xml:space="preserve">1154</w:t>
            </w:r>
          </w:p>
        </w:tc>
        <w:tc>
          <w:tcPr>
            <w:tcW w:w="2000" w:type="dxa"/>
            <w:vAlign w:val="center"/>
            <w:vMerge w:val="restart"/>
          </w:tcPr>
          <w:p>
            <w:pPr>
              <w:jc w:val="center"/>
            </w:pPr>
            <w:r>
              <w:rPr>
                <w:color w:val="black"/>
                <w:sz w:val="18"/>
                <w:szCs w:val="18"/>
              </w:rPr>
              <w:t xml:space="preserve">1154</w:t>
            </w:r>
          </w:p>
        </w:tc>
        <w:tc>
          <w:tcPr>
            <w:tcW w:w="2000" w:type="dxa"/>
            <w:vAlign w:val="center"/>
            <w:vMerge w:val="restart"/>
          </w:tcPr>
          <w:p>
            <w:pPr>
              <w:jc w:val="center"/>
            </w:pPr>
            <w:r>
              <w:rPr>
                <w:color w:val="black"/>
                <w:sz w:val="18"/>
                <w:szCs w:val="18"/>
              </w:rPr>
              <w:t xml:space="preserve">1400</w:t>
            </w:r>
          </w:p>
        </w:tc>
      </w:tr>
      <w:tr>
        <w:trPr/>
        <w:tc>
          <w:tcPr>
            <w:tcW w:w="8000" w:type="dxa"/>
            <w:vAlign w:val="center"/>
            <w:vMerge w:val="restart"/>
          </w:tcPr>
          <w:p>
            <w:pPr>
              <w:jc w:val="center"/>
            </w:pPr>
            <w:r>
              <w:rPr>
                <w:color w:val="black"/>
                <w:sz w:val="18"/>
                <w:szCs w:val="18"/>
              </w:rPr>
              <w:t xml:space="preserve">Riu Palace Punta Cana</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2307</w:t>
            </w:r>
          </w:p>
        </w:tc>
        <w:tc>
          <w:tcPr>
            <w:tcW w:w="2000" w:type="dxa"/>
            <w:vAlign w:val="center"/>
            <w:vMerge w:val="restart"/>
          </w:tcPr>
          <w:p>
            <w:pPr>
              <w:jc w:val="center"/>
            </w:pPr>
            <w:r>
              <w:rPr>
                <w:color w:val="black"/>
                <w:sz w:val="18"/>
                <w:szCs w:val="18"/>
              </w:rPr>
              <w:t xml:space="preserve">1797</w:t>
            </w:r>
          </w:p>
        </w:tc>
        <w:tc>
          <w:tcPr>
            <w:tcW w:w="2000" w:type="dxa"/>
            <w:vAlign w:val="center"/>
            <w:vMerge w:val="restart"/>
          </w:tcPr>
          <w:p>
            <w:pPr>
              <w:jc w:val="center"/>
            </w:pPr>
            <w:r>
              <w:rPr>
                <w:color w:val="black"/>
                <w:sz w:val="18"/>
                <w:szCs w:val="18"/>
              </w:rPr>
              <w:t xml:space="preserve">1740</w:t>
            </w:r>
          </w:p>
        </w:tc>
        <w:tc>
          <w:tcPr>
            <w:tcW w:w="2000" w:type="dxa"/>
            <w:vAlign w:val="center"/>
            <w:vMerge w:val="restart"/>
          </w:tcPr>
          <w:p>
            <w:pPr>
              <w:jc w:val="center"/>
            </w:pPr>
            <w:r>
              <w:rPr>
                <w:color w:val="black"/>
                <w:sz w:val="18"/>
                <w:szCs w:val="18"/>
              </w:rPr>
              <w:t xml:space="preserve">1229</w:t>
            </w:r>
          </w:p>
        </w:tc>
        <w:tc>
          <w:tcPr>
            <w:tcW w:w="2000" w:type="dxa"/>
            <w:vAlign w:val="center"/>
            <w:vMerge w:val="restart"/>
          </w:tcPr>
          <w:p>
            <w:pPr>
              <w:jc w:val="center"/>
            </w:pPr>
            <w:r>
              <w:rPr>
                <w:color w:val="black"/>
                <w:sz w:val="18"/>
                <w:szCs w:val="18"/>
              </w:rPr>
              <w:t xml:space="preserve">1229</w:t>
            </w:r>
          </w:p>
        </w:tc>
        <w:tc>
          <w:tcPr>
            <w:tcW w:w="2000" w:type="dxa"/>
            <w:vAlign w:val="center"/>
            <w:vMerge w:val="restart"/>
          </w:tcPr>
          <w:p>
            <w:pPr>
              <w:jc w:val="center"/>
            </w:pPr>
            <w:r>
              <w:rPr>
                <w:color w:val="black"/>
                <w:sz w:val="18"/>
                <w:szCs w:val="18"/>
              </w:rPr>
              <w:t xml:space="preserve">1513</w:t>
            </w:r>
          </w:p>
        </w:tc>
      </w:tr>
      <w:tr>
        <w:trPr/>
        <w:tc>
          <w:tcPr>
            <w:tcW w:w="8000" w:type="dxa"/>
            <w:vAlign w:val="center"/>
            <w:vMerge w:val="restart"/>
          </w:tcPr>
          <w:p>
            <w:pPr>
              <w:jc w:val="center"/>
            </w:pPr>
            <w:r>
              <w:rPr>
                <w:color w:val="black"/>
                <w:sz w:val="18"/>
                <w:szCs w:val="18"/>
              </w:rPr>
              <w:t xml:space="preserve">Riu Palace Punta Cana</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2237</w:t>
            </w:r>
          </w:p>
        </w:tc>
        <w:tc>
          <w:tcPr>
            <w:tcW w:w="2000" w:type="dxa"/>
            <w:vAlign w:val="center"/>
            <w:vMerge w:val="restart"/>
          </w:tcPr>
          <w:p>
            <w:pPr>
              <w:jc w:val="center"/>
            </w:pPr>
            <w:r>
              <w:rPr>
                <w:color w:val="black"/>
                <w:sz w:val="18"/>
                <w:szCs w:val="18"/>
              </w:rPr>
              <w:t xml:space="preserve">1748</w:t>
            </w:r>
          </w:p>
        </w:tc>
        <w:tc>
          <w:tcPr>
            <w:tcW w:w="2000" w:type="dxa"/>
            <w:vAlign w:val="center"/>
            <w:vMerge w:val="restart"/>
          </w:tcPr>
          <w:p>
            <w:pPr>
              <w:jc w:val="center"/>
            </w:pPr>
            <w:r>
              <w:rPr>
                <w:color w:val="black"/>
                <w:sz w:val="18"/>
                <w:szCs w:val="18"/>
              </w:rPr>
              <w:t xml:space="preserve">1694</w:t>
            </w:r>
          </w:p>
        </w:tc>
        <w:tc>
          <w:tcPr>
            <w:tcW w:w="2000" w:type="dxa"/>
            <w:vAlign w:val="center"/>
            <w:vMerge w:val="restart"/>
          </w:tcPr>
          <w:p>
            <w:pPr>
              <w:jc w:val="center"/>
            </w:pPr>
            <w:r>
              <w:rPr>
                <w:color w:val="black"/>
                <w:sz w:val="18"/>
                <w:szCs w:val="18"/>
              </w:rPr>
              <w:t xml:space="preserve">1205</w:t>
            </w:r>
          </w:p>
        </w:tc>
        <w:tc>
          <w:tcPr>
            <w:tcW w:w="2000" w:type="dxa"/>
            <w:vAlign w:val="center"/>
            <w:vMerge w:val="restart"/>
          </w:tcPr>
          <w:p>
            <w:pPr>
              <w:jc w:val="center"/>
            </w:pPr>
            <w:r>
              <w:rPr>
                <w:color w:val="black"/>
                <w:sz w:val="18"/>
                <w:szCs w:val="18"/>
              </w:rPr>
              <w:t xml:space="preserve">1205</w:t>
            </w:r>
          </w:p>
        </w:tc>
        <w:tc>
          <w:tcPr>
            <w:tcW w:w="2000" w:type="dxa"/>
            <w:vAlign w:val="center"/>
            <w:vMerge w:val="restart"/>
          </w:tcPr>
          <w:p>
            <w:pPr>
              <w:jc w:val="center"/>
            </w:pPr>
            <w:r>
              <w:rPr>
                <w:color w:val="black"/>
                <w:sz w:val="18"/>
                <w:szCs w:val="18"/>
              </w:rPr>
              <w:t xml:space="preserve">1477</w:t>
            </w:r>
          </w:p>
        </w:tc>
      </w:tr>
      <w:tr>
        <w:trPr/>
        <w:tc>
          <w:tcPr>
            <w:tcW w:w="8000" w:type="dxa"/>
            <w:vAlign w:val="center"/>
            <w:vMerge w:val="restart"/>
          </w:tcPr>
          <w:p>
            <w:pPr>
              <w:jc w:val="center"/>
            </w:pPr>
            <w:r>
              <w:rPr>
                <w:color w:val="black"/>
                <w:sz w:val="18"/>
                <w:szCs w:val="18"/>
              </w:rPr>
              <w:t xml:space="preserve">Riu Palace Punta Cana</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1918</w:t>
            </w:r>
          </w:p>
        </w:tc>
        <w:tc>
          <w:tcPr>
            <w:tcW w:w="2000" w:type="dxa"/>
            <w:vAlign w:val="center"/>
            <w:vMerge w:val="restart"/>
          </w:tcPr>
          <w:p>
            <w:pPr>
              <w:jc w:val="center"/>
            </w:pPr>
            <w:r>
              <w:rPr>
                <w:color w:val="black"/>
                <w:sz w:val="18"/>
                <w:szCs w:val="18"/>
              </w:rPr>
              <w:t xml:space="preserve">1528</w:t>
            </w:r>
          </w:p>
        </w:tc>
        <w:tc>
          <w:tcPr>
            <w:tcW w:w="2000" w:type="dxa"/>
            <w:vAlign w:val="center"/>
            <w:vMerge w:val="restart"/>
          </w:tcPr>
          <w:p>
            <w:pPr>
              <w:jc w:val="center"/>
            </w:pPr>
            <w:r>
              <w:rPr>
                <w:color w:val="black"/>
                <w:sz w:val="18"/>
                <w:szCs w:val="18"/>
              </w:rPr>
              <w:t xml:space="preserve">1484</w:t>
            </w:r>
          </w:p>
        </w:tc>
        <w:tc>
          <w:tcPr>
            <w:tcW w:w="2000" w:type="dxa"/>
            <w:vAlign w:val="center"/>
            <w:vMerge w:val="restart"/>
          </w:tcPr>
          <w:p>
            <w:pPr>
              <w:jc w:val="center"/>
            </w:pPr>
            <w:r>
              <w:rPr>
                <w:color w:val="black"/>
                <w:sz w:val="18"/>
                <w:szCs w:val="18"/>
              </w:rPr>
              <w:t xml:space="preserve">1095</w:t>
            </w:r>
          </w:p>
        </w:tc>
        <w:tc>
          <w:tcPr>
            <w:tcW w:w="2000" w:type="dxa"/>
            <w:vAlign w:val="center"/>
            <w:vMerge w:val="restart"/>
          </w:tcPr>
          <w:p>
            <w:pPr>
              <w:jc w:val="center"/>
            </w:pPr>
            <w:r>
              <w:rPr>
                <w:color w:val="black"/>
                <w:sz w:val="18"/>
                <w:szCs w:val="18"/>
              </w:rPr>
              <w:t xml:space="preserve">1095</w:t>
            </w:r>
          </w:p>
        </w:tc>
        <w:tc>
          <w:tcPr>
            <w:tcW w:w="2000" w:type="dxa"/>
            <w:vAlign w:val="center"/>
            <w:vMerge w:val="restart"/>
          </w:tcPr>
          <w:p>
            <w:pPr>
              <w:jc w:val="center"/>
            </w:pPr>
            <w:r>
              <w:rPr>
                <w:color w:val="black"/>
                <w:sz w:val="18"/>
                <w:szCs w:val="18"/>
              </w:rPr>
              <w:t xml:space="preserve">1312</w:t>
            </w:r>
          </w:p>
        </w:tc>
      </w:tr>
      <w:tr>
        <w:trPr/>
        <w:tc>
          <w:tcPr>
            <w:tcW w:w="8000" w:type="dxa"/>
            <w:vAlign w:val="center"/>
            <w:vMerge w:val="restart"/>
          </w:tcPr>
          <w:p>
            <w:pPr>
              <w:jc w:val="center"/>
            </w:pPr>
            <w:r>
              <w:rPr>
                <w:color w:val="black"/>
                <w:sz w:val="18"/>
                <w:szCs w:val="18"/>
              </w:rPr>
              <w:t xml:space="preserve">Riu Palace Punta Cana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2009</w:t>
            </w:r>
          </w:p>
        </w:tc>
        <w:tc>
          <w:tcPr>
            <w:tcW w:w="2000" w:type="dxa"/>
            <w:vAlign w:val="center"/>
            <w:vMerge w:val="restart"/>
          </w:tcPr>
          <w:p>
            <w:pPr>
              <w:jc w:val="center"/>
            </w:pPr>
            <w:r>
              <w:rPr>
                <w:color w:val="black"/>
                <w:sz w:val="18"/>
                <w:szCs w:val="18"/>
              </w:rPr>
              <w:t xml:space="preserve">1591</w:t>
            </w:r>
          </w:p>
        </w:tc>
        <w:tc>
          <w:tcPr>
            <w:tcW w:w="2000" w:type="dxa"/>
            <w:vAlign w:val="center"/>
            <w:vMerge w:val="restart"/>
          </w:tcPr>
          <w:p>
            <w:pPr>
              <w:jc w:val="center"/>
            </w:pPr>
            <w:r>
              <w:rPr>
                <w:color w:val="black"/>
                <w:sz w:val="18"/>
                <w:szCs w:val="18"/>
              </w:rPr>
              <w:t xml:space="preserve">1544</w:t>
            </w:r>
          </w:p>
        </w:tc>
        <w:tc>
          <w:tcPr>
            <w:tcW w:w="2000" w:type="dxa"/>
            <w:vAlign w:val="center"/>
            <w:vMerge w:val="restart"/>
          </w:tcPr>
          <w:p>
            <w:pPr>
              <w:jc w:val="center"/>
            </w:pPr>
            <w:r>
              <w:rPr>
                <w:color w:val="black"/>
                <w:sz w:val="18"/>
                <w:szCs w:val="18"/>
              </w:rPr>
              <w:t xml:space="preserve">1126</w:t>
            </w:r>
          </w:p>
        </w:tc>
        <w:tc>
          <w:tcPr>
            <w:tcW w:w="2000" w:type="dxa"/>
            <w:vAlign w:val="center"/>
            <w:vMerge w:val="restart"/>
          </w:tcPr>
          <w:p>
            <w:pPr>
              <w:jc w:val="center"/>
            </w:pPr>
            <w:r>
              <w:rPr>
                <w:color w:val="black"/>
                <w:sz w:val="18"/>
                <w:szCs w:val="18"/>
              </w:rPr>
              <w:t xml:space="preserve">1126</w:t>
            </w:r>
          </w:p>
        </w:tc>
        <w:tc>
          <w:tcPr>
            <w:tcW w:w="2000" w:type="dxa"/>
            <w:vAlign w:val="center"/>
            <w:vMerge w:val="restart"/>
          </w:tcPr>
          <w:p>
            <w:pPr>
              <w:jc w:val="center"/>
            </w:pPr>
            <w:r>
              <w:rPr>
                <w:color w:val="black"/>
                <w:sz w:val="18"/>
                <w:szCs w:val="18"/>
              </w:rPr>
              <w:t xml:space="preserve">1359</w:t>
            </w:r>
          </w:p>
        </w:tc>
      </w:tr>
      <w:tr>
        <w:trPr/>
        <w:tc>
          <w:tcPr>
            <w:tcW w:w="8000" w:type="dxa"/>
            <w:vAlign w:val="center"/>
            <w:vMerge w:val="restart"/>
          </w:tcPr>
          <w:p>
            <w:pPr>
              <w:jc w:val="center"/>
            </w:pPr>
            <w:r>
              <w:rPr>
                <w:color w:val="black"/>
                <w:sz w:val="18"/>
                <w:szCs w:val="18"/>
              </w:rPr>
              <w:t xml:space="preserve">Riu Republica</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1803</w:t>
            </w:r>
          </w:p>
        </w:tc>
        <w:tc>
          <w:tcPr>
            <w:tcW w:w="2000" w:type="dxa"/>
            <w:vAlign w:val="center"/>
            <w:vMerge w:val="restart"/>
          </w:tcPr>
          <w:p>
            <w:pPr>
              <w:jc w:val="center"/>
            </w:pPr>
            <w:r>
              <w:rPr>
                <w:color w:val="black"/>
                <w:sz w:val="18"/>
                <w:szCs w:val="18"/>
              </w:rPr>
              <w:t xml:space="preserve">1449</w:t>
            </w:r>
          </w:p>
        </w:tc>
        <w:tc>
          <w:tcPr>
            <w:tcW w:w="2000" w:type="dxa"/>
            <w:vAlign w:val="center"/>
            <w:vMerge w:val="restart"/>
          </w:tcPr>
          <w:p>
            <w:pPr>
              <w:jc w:val="center"/>
            </w:pPr>
            <w:r>
              <w:rPr>
                <w:color w:val="black"/>
                <w:sz w:val="18"/>
                <w:szCs w:val="18"/>
              </w:rPr>
              <w:t xml:space="preserve">1410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Republica</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1643</w:t>
            </w:r>
          </w:p>
        </w:tc>
        <w:tc>
          <w:tcPr>
            <w:tcW w:w="2000" w:type="dxa"/>
            <w:vAlign w:val="center"/>
            <w:vMerge w:val="restart"/>
          </w:tcPr>
          <w:p>
            <w:pPr>
              <w:jc w:val="center"/>
            </w:pPr>
            <w:r>
              <w:rPr>
                <w:color w:val="black"/>
                <w:sz w:val="18"/>
                <w:szCs w:val="18"/>
              </w:rPr>
              <w:t xml:space="preserve">1339</w:t>
            </w:r>
          </w:p>
        </w:tc>
        <w:tc>
          <w:tcPr>
            <w:tcW w:w="2000" w:type="dxa"/>
            <w:vAlign w:val="center"/>
            <w:vMerge w:val="restart"/>
          </w:tcPr>
          <w:p>
            <w:pPr>
              <w:jc w:val="center"/>
            </w:pPr>
            <w:r>
              <w:rPr>
                <w:color w:val="black"/>
                <w:sz w:val="18"/>
                <w:szCs w:val="18"/>
              </w:rPr>
              <w:t xml:space="preserve">1305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Republica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1689</w:t>
            </w:r>
          </w:p>
        </w:tc>
        <w:tc>
          <w:tcPr>
            <w:tcW w:w="2000" w:type="dxa"/>
            <w:vAlign w:val="center"/>
            <w:vMerge w:val="restart"/>
          </w:tcPr>
          <w:p>
            <w:pPr>
              <w:jc w:val="center"/>
            </w:pPr>
            <w:r>
              <w:rPr>
                <w:color w:val="black"/>
                <w:sz w:val="18"/>
                <w:szCs w:val="18"/>
              </w:rPr>
              <w:t xml:space="preserve">1370</w:t>
            </w:r>
          </w:p>
        </w:tc>
        <w:tc>
          <w:tcPr>
            <w:tcW w:w="2000" w:type="dxa"/>
            <w:vAlign w:val="center"/>
            <w:vMerge w:val="restart"/>
          </w:tcPr>
          <w:p>
            <w:pPr>
              <w:jc w:val="center"/>
            </w:pPr>
            <w:r>
              <w:rPr>
                <w:color w:val="black"/>
                <w:sz w:val="18"/>
                <w:szCs w:val="18"/>
              </w:rPr>
              <w:t xml:space="preserve">1335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Bambu</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1854</w:t>
            </w:r>
          </w:p>
        </w:tc>
        <w:tc>
          <w:tcPr>
            <w:tcW w:w="2000" w:type="dxa"/>
            <w:vAlign w:val="center"/>
            <w:vMerge w:val="restart"/>
          </w:tcPr>
          <w:p>
            <w:pPr>
              <w:jc w:val="center"/>
            </w:pPr>
            <w:r>
              <w:rPr>
                <w:color w:val="black"/>
                <w:sz w:val="18"/>
                <w:szCs w:val="18"/>
              </w:rPr>
              <w:t xml:space="preserve">1484</w:t>
            </w:r>
          </w:p>
        </w:tc>
        <w:tc>
          <w:tcPr>
            <w:tcW w:w="2000" w:type="dxa"/>
            <w:vAlign w:val="center"/>
            <w:vMerge w:val="restart"/>
          </w:tcPr>
          <w:p>
            <w:pPr>
              <w:jc w:val="center"/>
            </w:pPr>
            <w:r>
              <w:rPr>
                <w:color w:val="black"/>
                <w:sz w:val="18"/>
                <w:szCs w:val="18"/>
              </w:rPr>
              <w:t xml:space="preserve">1443</w:t>
            </w:r>
          </w:p>
        </w:tc>
        <w:tc>
          <w:tcPr>
            <w:tcW w:w="2000" w:type="dxa"/>
            <w:vAlign w:val="center"/>
            <w:vMerge w:val="restart"/>
          </w:tcPr>
          <w:p>
            <w:pPr>
              <w:jc w:val="center"/>
            </w:pPr>
            <w:r>
              <w:rPr>
                <w:color w:val="black"/>
                <w:sz w:val="18"/>
                <w:szCs w:val="18"/>
              </w:rPr>
              <w:t xml:space="preserve">1073</w:t>
            </w:r>
          </w:p>
        </w:tc>
        <w:tc>
          <w:tcPr>
            <w:tcW w:w="2000" w:type="dxa"/>
            <w:vAlign w:val="center"/>
            <w:vMerge w:val="restart"/>
          </w:tcPr>
          <w:p>
            <w:pPr>
              <w:jc w:val="center"/>
            </w:pPr>
            <w:r>
              <w:rPr>
                <w:color w:val="black"/>
                <w:sz w:val="18"/>
                <w:szCs w:val="18"/>
              </w:rPr>
              <w:t xml:space="preserve">1073</w:t>
            </w:r>
          </w:p>
        </w:tc>
        <w:tc>
          <w:tcPr>
            <w:tcW w:w="2000" w:type="dxa"/>
            <w:vAlign w:val="center"/>
            <w:vMerge w:val="restart"/>
          </w:tcPr>
          <w:p>
            <w:pPr>
              <w:jc w:val="center"/>
            </w:pPr>
            <w:r>
              <w:rPr>
                <w:color w:val="black"/>
                <w:sz w:val="18"/>
                <w:szCs w:val="18"/>
              </w:rPr>
              <w:t xml:space="preserve">1279</w:t>
            </w:r>
          </w:p>
        </w:tc>
      </w:tr>
      <w:tr>
        <w:trPr/>
        <w:tc>
          <w:tcPr>
            <w:tcW w:w="8000" w:type="dxa"/>
            <w:vAlign w:val="center"/>
            <w:vMerge w:val="restart"/>
          </w:tcPr>
          <w:p>
            <w:pPr>
              <w:jc w:val="center"/>
            </w:pPr>
            <w:r>
              <w:rPr>
                <w:color w:val="black"/>
                <w:sz w:val="18"/>
                <w:szCs w:val="18"/>
              </w:rPr>
              <w:t xml:space="preserve">Riu Bambu</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1829</w:t>
            </w:r>
          </w:p>
        </w:tc>
        <w:tc>
          <w:tcPr>
            <w:tcW w:w="2000" w:type="dxa"/>
            <w:vAlign w:val="center"/>
            <w:vMerge w:val="restart"/>
          </w:tcPr>
          <w:p>
            <w:pPr>
              <w:jc w:val="center"/>
            </w:pPr>
            <w:r>
              <w:rPr>
                <w:color w:val="black"/>
                <w:sz w:val="18"/>
                <w:szCs w:val="18"/>
              </w:rPr>
              <w:t xml:space="preserve">1466</w:t>
            </w:r>
          </w:p>
        </w:tc>
        <w:tc>
          <w:tcPr>
            <w:tcW w:w="2000" w:type="dxa"/>
            <w:vAlign w:val="center"/>
            <w:vMerge w:val="restart"/>
          </w:tcPr>
          <w:p>
            <w:pPr>
              <w:jc w:val="center"/>
            </w:pPr>
            <w:r>
              <w:rPr>
                <w:color w:val="black"/>
                <w:sz w:val="18"/>
                <w:szCs w:val="18"/>
              </w:rPr>
              <w:t xml:space="preserve">1426</w:t>
            </w:r>
          </w:p>
        </w:tc>
        <w:tc>
          <w:tcPr>
            <w:tcW w:w="2000" w:type="dxa"/>
            <w:vAlign w:val="center"/>
            <w:vMerge w:val="restart"/>
          </w:tcPr>
          <w:p>
            <w:pPr>
              <w:jc w:val="center"/>
            </w:pPr>
            <w:r>
              <w:rPr>
                <w:color w:val="black"/>
                <w:sz w:val="18"/>
                <w:szCs w:val="18"/>
              </w:rPr>
              <w:t xml:space="preserve">1064</w:t>
            </w:r>
          </w:p>
        </w:tc>
        <w:tc>
          <w:tcPr>
            <w:tcW w:w="2000" w:type="dxa"/>
            <w:vAlign w:val="center"/>
            <w:vMerge w:val="restart"/>
          </w:tcPr>
          <w:p>
            <w:pPr>
              <w:jc w:val="center"/>
            </w:pPr>
            <w:r>
              <w:rPr>
                <w:color w:val="black"/>
                <w:sz w:val="18"/>
                <w:szCs w:val="18"/>
              </w:rPr>
              <w:t xml:space="preserve">1064</w:t>
            </w:r>
          </w:p>
        </w:tc>
        <w:tc>
          <w:tcPr>
            <w:tcW w:w="2000" w:type="dxa"/>
            <w:vAlign w:val="center"/>
            <w:vMerge w:val="restart"/>
          </w:tcPr>
          <w:p>
            <w:pPr>
              <w:jc w:val="center"/>
            </w:pPr>
            <w:r>
              <w:rPr>
                <w:color w:val="black"/>
                <w:sz w:val="18"/>
                <w:szCs w:val="18"/>
              </w:rPr>
              <w:t xml:space="preserve">1265</w:t>
            </w:r>
          </w:p>
        </w:tc>
      </w:tr>
      <w:tr>
        <w:trPr/>
        <w:tc>
          <w:tcPr>
            <w:tcW w:w="8000" w:type="dxa"/>
            <w:vAlign w:val="center"/>
            <w:vMerge w:val="restart"/>
          </w:tcPr>
          <w:p>
            <w:pPr>
              <w:jc w:val="center"/>
            </w:pPr>
            <w:r>
              <w:rPr>
                <w:color w:val="black"/>
                <w:sz w:val="18"/>
                <w:szCs w:val="18"/>
              </w:rPr>
              <w:t xml:space="preserve">Riu Bambu</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1665</w:t>
            </w:r>
          </w:p>
        </w:tc>
        <w:tc>
          <w:tcPr>
            <w:tcW w:w="2000" w:type="dxa"/>
            <w:vAlign w:val="center"/>
            <w:vMerge w:val="restart"/>
          </w:tcPr>
          <w:p>
            <w:pPr>
              <w:jc w:val="center"/>
            </w:pPr>
            <w:r>
              <w:rPr>
                <w:color w:val="black"/>
                <w:sz w:val="18"/>
                <w:szCs w:val="18"/>
              </w:rPr>
              <w:t xml:space="preserve">1354</w:t>
            </w:r>
          </w:p>
        </w:tc>
        <w:tc>
          <w:tcPr>
            <w:tcW w:w="2000" w:type="dxa"/>
            <w:vAlign w:val="center"/>
            <w:vMerge w:val="restart"/>
          </w:tcPr>
          <w:p>
            <w:pPr>
              <w:jc w:val="center"/>
            </w:pPr>
            <w:r>
              <w:rPr>
                <w:color w:val="black"/>
                <w:sz w:val="18"/>
                <w:szCs w:val="18"/>
              </w:rPr>
              <w:t xml:space="preserve">1319</w:t>
            </w:r>
          </w:p>
        </w:tc>
        <w:tc>
          <w:tcPr>
            <w:tcW w:w="2000" w:type="dxa"/>
            <w:vAlign w:val="center"/>
            <w:vMerge w:val="restart"/>
          </w:tcPr>
          <w:p>
            <w:pPr>
              <w:jc w:val="center"/>
            </w:pPr>
            <w:r>
              <w:rPr>
                <w:color w:val="black"/>
                <w:sz w:val="18"/>
                <w:szCs w:val="18"/>
              </w:rPr>
              <w:t xml:space="preserve">661</w:t>
            </w:r>
          </w:p>
        </w:tc>
        <w:tc>
          <w:tcPr>
            <w:tcW w:w="2000" w:type="dxa"/>
            <w:vAlign w:val="center"/>
            <w:vMerge w:val="restart"/>
          </w:tcPr>
          <w:p>
            <w:pPr>
              <w:jc w:val="center"/>
            </w:pPr>
            <w:r>
              <w:rPr>
                <w:color w:val="black"/>
                <w:sz w:val="18"/>
                <w:szCs w:val="18"/>
              </w:rPr>
              <w:t xml:space="preserve">1008</w:t>
            </w:r>
          </w:p>
        </w:tc>
        <w:tc>
          <w:tcPr>
            <w:tcW w:w="2000" w:type="dxa"/>
            <w:vAlign w:val="center"/>
            <w:vMerge w:val="restart"/>
          </w:tcPr>
          <w:p>
            <w:pPr>
              <w:jc w:val="center"/>
            </w:pPr>
            <w:r>
              <w:rPr>
                <w:color w:val="black"/>
                <w:sz w:val="18"/>
                <w:szCs w:val="18"/>
              </w:rPr>
              <w:t xml:space="preserve">1094</w:t>
            </w:r>
          </w:p>
        </w:tc>
      </w:tr>
      <w:tr>
        <w:trPr/>
        <w:tc>
          <w:tcPr>
            <w:tcW w:w="8000" w:type="dxa"/>
            <w:vAlign w:val="center"/>
            <w:vMerge w:val="restart"/>
          </w:tcPr>
          <w:p>
            <w:pPr>
              <w:jc w:val="center"/>
            </w:pPr>
            <w:r>
              <w:rPr>
                <w:color w:val="black"/>
                <w:sz w:val="18"/>
                <w:szCs w:val="18"/>
              </w:rPr>
              <w:t xml:space="preserve">Riu Bambu</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1712</w:t>
            </w:r>
          </w:p>
        </w:tc>
        <w:tc>
          <w:tcPr>
            <w:tcW w:w="2000" w:type="dxa"/>
            <w:vAlign w:val="center"/>
            <w:vMerge w:val="restart"/>
          </w:tcPr>
          <w:p>
            <w:pPr>
              <w:jc w:val="center"/>
            </w:pPr>
            <w:r>
              <w:rPr>
                <w:color w:val="black"/>
                <w:sz w:val="18"/>
                <w:szCs w:val="18"/>
              </w:rPr>
              <w:t xml:space="preserve">1386</w:t>
            </w:r>
          </w:p>
        </w:tc>
        <w:tc>
          <w:tcPr>
            <w:tcW w:w="2000" w:type="dxa"/>
            <w:vAlign w:val="center"/>
            <w:vMerge w:val="restart"/>
          </w:tcPr>
          <w:p>
            <w:pPr>
              <w:jc w:val="center"/>
            </w:pPr>
            <w:r>
              <w:rPr>
                <w:color w:val="black"/>
                <w:sz w:val="18"/>
                <w:szCs w:val="18"/>
              </w:rPr>
              <w:t xml:space="preserve">1350</w:t>
            </w:r>
          </w:p>
        </w:tc>
        <w:tc>
          <w:tcPr>
            <w:tcW w:w="2000" w:type="dxa"/>
            <w:vAlign w:val="center"/>
            <w:vMerge w:val="restart"/>
          </w:tcPr>
          <w:p>
            <w:pPr>
              <w:jc w:val="center"/>
            </w:pPr>
            <w:r>
              <w:rPr>
                <w:color w:val="black"/>
                <w:sz w:val="18"/>
                <w:szCs w:val="18"/>
              </w:rPr>
              <w:t xml:space="preserve">1024</w:t>
            </w:r>
          </w:p>
        </w:tc>
        <w:tc>
          <w:tcPr>
            <w:tcW w:w="2000" w:type="dxa"/>
            <w:vAlign w:val="center"/>
            <w:vMerge w:val="restart"/>
          </w:tcPr>
          <w:p>
            <w:pPr>
              <w:jc w:val="center"/>
            </w:pPr>
            <w:r>
              <w:rPr>
                <w:color w:val="black"/>
                <w:sz w:val="18"/>
                <w:szCs w:val="18"/>
              </w:rPr>
              <w:t xml:space="preserve">1024</w:t>
            </w:r>
          </w:p>
        </w:tc>
        <w:tc>
          <w:tcPr>
            <w:tcW w:w="2000" w:type="dxa"/>
            <w:vAlign w:val="center"/>
            <w:vMerge w:val="restart"/>
          </w:tcPr>
          <w:p>
            <w:pPr>
              <w:jc w:val="center"/>
            </w:pPr>
            <w:r>
              <w:rPr>
                <w:color w:val="black"/>
                <w:sz w:val="18"/>
                <w:szCs w:val="18"/>
              </w:rPr>
              <w:t xml:space="preserve">1205</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05/06/2025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1858</w:t>
            </w:r>
          </w:p>
        </w:tc>
        <w:tc>
          <w:tcPr>
            <w:tcW w:w="2000" w:type="dxa"/>
            <w:vAlign w:val="center"/>
            <w:vMerge w:val="restart"/>
          </w:tcPr>
          <w:p>
            <w:pPr>
              <w:jc w:val="center"/>
            </w:pPr>
            <w:r>
              <w:rPr>
                <w:color w:val="black"/>
                <w:sz w:val="18"/>
                <w:szCs w:val="18"/>
              </w:rPr>
              <w:t xml:space="preserve">1459</w:t>
            </w:r>
          </w:p>
        </w:tc>
        <w:tc>
          <w:tcPr>
            <w:tcW w:w="2000" w:type="dxa"/>
            <w:vAlign w:val="center"/>
            <w:vMerge w:val="restart"/>
          </w:tcPr>
          <w:p>
            <w:pPr>
              <w:jc w:val="center"/>
            </w:pPr>
            <w:r>
              <w:rPr>
                <w:color w:val="black"/>
                <w:sz w:val="18"/>
                <w:szCs w:val="18"/>
              </w:rPr>
              <w:t xml:space="preserve">1419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2000</w:t>
            </w:r>
          </w:p>
        </w:tc>
        <w:tc>
          <w:tcPr>
            <w:tcW w:w="2000" w:type="dxa"/>
            <w:vAlign w:val="center"/>
            <w:vMerge w:val="restart"/>
          </w:tcPr>
          <w:p>
            <w:pPr>
              <w:jc w:val="center"/>
            </w:pPr>
            <w:r>
              <w:rPr>
                <w:color w:val="black"/>
                <w:sz w:val="18"/>
                <w:szCs w:val="18"/>
              </w:rPr>
              <w:t xml:space="preserve">1554</w:t>
            </w:r>
          </w:p>
        </w:tc>
        <w:tc>
          <w:tcPr>
            <w:tcW w:w="2000" w:type="dxa"/>
            <w:vAlign w:val="center"/>
            <w:vMerge w:val="restart"/>
          </w:tcPr>
          <w:p>
            <w:pPr>
              <w:jc w:val="center"/>
            </w:pPr>
            <w:r>
              <w:rPr>
                <w:color w:val="black"/>
                <w:sz w:val="18"/>
                <w:szCs w:val="18"/>
              </w:rPr>
              <w:t xml:space="preserve">1509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1765</w:t>
            </w:r>
          </w:p>
        </w:tc>
        <w:tc>
          <w:tcPr>
            <w:tcW w:w="2000" w:type="dxa"/>
            <w:vAlign w:val="center"/>
            <w:vMerge w:val="restart"/>
          </w:tcPr>
          <w:p>
            <w:pPr>
              <w:jc w:val="center"/>
            </w:pPr>
            <w:r>
              <w:rPr>
                <w:color w:val="black"/>
                <w:sz w:val="18"/>
                <w:szCs w:val="18"/>
              </w:rPr>
              <w:t xml:space="preserve">1397</w:t>
            </w:r>
          </w:p>
        </w:tc>
        <w:tc>
          <w:tcPr>
            <w:tcW w:w="2000" w:type="dxa"/>
            <w:vAlign w:val="center"/>
            <w:vMerge w:val="restart"/>
          </w:tcPr>
          <w:p>
            <w:pPr>
              <w:jc w:val="center"/>
            </w:pPr>
            <w:r>
              <w:rPr>
                <w:color w:val="black"/>
                <w:sz w:val="18"/>
                <w:szCs w:val="18"/>
              </w:rPr>
              <w:t xml:space="preserve">1361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1615</w:t>
            </w:r>
          </w:p>
        </w:tc>
        <w:tc>
          <w:tcPr>
            <w:tcW w:w="2000" w:type="dxa"/>
            <w:vAlign w:val="center"/>
            <w:vMerge w:val="restart"/>
          </w:tcPr>
          <w:p>
            <w:pPr>
              <w:jc w:val="center"/>
            </w:pPr>
            <w:r>
              <w:rPr>
                <w:color w:val="black"/>
                <w:sz w:val="18"/>
                <w:szCs w:val="18"/>
              </w:rPr>
              <w:t xml:space="preserve">1297</w:t>
            </w:r>
          </w:p>
        </w:tc>
        <w:tc>
          <w:tcPr>
            <w:tcW w:w="2000" w:type="dxa"/>
            <w:vAlign w:val="center"/>
            <w:vMerge w:val="restart"/>
          </w:tcPr>
          <w:p>
            <w:pPr>
              <w:jc w:val="center"/>
            </w:pPr>
            <w:r>
              <w:rPr>
                <w:color w:val="black"/>
                <w:sz w:val="18"/>
                <w:szCs w:val="18"/>
              </w:rPr>
              <w:t xml:space="preserve">1266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1722</w:t>
            </w:r>
          </w:p>
        </w:tc>
        <w:tc>
          <w:tcPr>
            <w:tcW w:w="2000" w:type="dxa"/>
            <w:vAlign w:val="center"/>
            <w:vMerge w:val="restart"/>
          </w:tcPr>
          <w:p>
            <w:pPr>
              <w:jc w:val="center"/>
            </w:pPr>
            <w:r>
              <w:rPr>
                <w:color w:val="black"/>
                <w:sz w:val="18"/>
                <w:szCs w:val="18"/>
              </w:rPr>
              <w:t xml:space="preserve">1368</w:t>
            </w:r>
          </w:p>
        </w:tc>
        <w:tc>
          <w:tcPr>
            <w:tcW w:w="2000" w:type="dxa"/>
            <w:vAlign w:val="center"/>
            <w:vMerge w:val="restart"/>
          </w:tcPr>
          <w:p>
            <w:pPr>
              <w:jc w:val="center"/>
            </w:pPr>
            <w:r>
              <w:rPr>
                <w:color w:val="black"/>
                <w:sz w:val="18"/>
                <w:szCs w:val="18"/>
              </w:rPr>
              <w:t xml:space="preserve">1333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05/06/2025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2420</w:t>
            </w:r>
          </w:p>
        </w:tc>
        <w:tc>
          <w:tcPr>
            <w:tcW w:w="2000" w:type="dxa"/>
            <w:vAlign w:val="center"/>
            <w:vMerge w:val="restart"/>
          </w:tcPr>
          <w:p>
            <w:pPr>
              <w:jc w:val="center"/>
            </w:pPr>
            <w:r>
              <w:rPr>
                <w:color w:val="black"/>
                <w:sz w:val="18"/>
                <w:szCs w:val="18"/>
              </w:rPr>
              <w:t xml:space="preserve">1834</w:t>
            </w:r>
          </w:p>
        </w:tc>
        <w:tc>
          <w:tcPr>
            <w:tcW w:w="2000" w:type="dxa"/>
            <w:vAlign w:val="center"/>
            <w:vMerge w:val="restart"/>
          </w:tcPr>
          <w:p>
            <w:pPr>
              <w:jc w:val="center"/>
            </w:pPr>
            <w:r>
              <w:rPr>
                <w:color w:val="black"/>
                <w:sz w:val="18"/>
                <w:szCs w:val="18"/>
              </w:rPr>
              <w:t xml:space="preserve">1775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2350</w:t>
            </w:r>
          </w:p>
        </w:tc>
        <w:tc>
          <w:tcPr>
            <w:tcW w:w="2000" w:type="dxa"/>
            <w:vAlign w:val="center"/>
            <w:vMerge w:val="restart"/>
          </w:tcPr>
          <w:p>
            <w:pPr>
              <w:jc w:val="center"/>
            </w:pPr>
            <w:r>
              <w:rPr>
                <w:color w:val="black"/>
                <w:sz w:val="18"/>
                <w:szCs w:val="18"/>
              </w:rPr>
              <w:t xml:space="preserve">1787</w:t>
            </w:r>
          </w:p>
        </w:tc>
        <w:tc>
          <w:tcPr>
            <w:tcW w:w="2000" w:type="dxa"/>
            <w:vAlign w:val="center"/>
            <w:vMerge w:val="restart"/>
          </w:tcPr>
          <w:p>
            <w:pPr>
              <w:jc w:val="center"/>
            </w:pPr>
            <w:r>
              <w:rPr>
                <w:color w:val="black"/>
                <w:sz w:val="18"/>
                <w:szCs w:val="18"/>
              </w:rPr>
              <w:t xml:space="preserve">1731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2350</w:t>
            </w:r>
          </w:p>
        </w:tc>
        <w:tc>
          <w:tcPr>
            <w:tcW w:w="2000" w:type="dxa"/>
            <w:vAlign w:val="center"/>
            <w:vMerge w:val="restart"/>
          </w:tcPr>
          <w:p>
            <w:pPr>
              <w:jc w:val="center"/>
            </w:pPr>
            <w:r>
              <w:rPr>
                <w:color w:val="black"/>
                <w:sz w:val="18"/>
                <w:szCs w:val="18"/>
              </w:rPr>
              <w:t xml:space="preserve">1787</w:t>
            </w:r>
          </w:p>
        </w:tc>
        <w:tc>
          <w:tcPr>
            <w:tcW w:w="2000" w:type="dxa"/>
            <w:vAlign w:val="center"/>
            <w:vMerge w:val="restart"/>
          </w:tcPr>
          <w:p>
            <w:pPr>
              <w:jc w:val="center"/>
            </w:pPr>
            <w:r>
              <w:rPr>
                <w:color w:val="black"/>
                <w:sz w:val="18"/>
                <w:szCs w:val="18"/>
              </w:rPr>
              <w:t xml:space="preserve">1731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2039</w:t>
            </w:r>
          </w:p>
        </w:tc>
        <w:tc>
          <w:tcPr>
            <w:tcW w:w="2000" w:type="dxa"/>
            <w:vAlign w:val="center"/>
            <w:vMerge w:val="restart"/>
          </w:tcPr>
          <w:p>
            <w:pPr>
              <w:jc w:val="center"/>
            </w:pPr>
            <w:r>
              <w:rPr>
                <w:color w:val="black"/>
                <w:sz w:val="18"/>
                <w:szCs w:val="18"/>
              </w:rPr>
              <w:t xml:space="preserve">1580</w:t>
            </w:r>
          </w:p>
        </w:tc>
        <w:tc>
          <w:tcPr>
            <w:tcW w:w="2000" w:type="dxa"/>
            <w:vAlign w:val="center"/>
            <w:vMerge w:val="restart"/>
          </w:tcPr>
          <w:p>
            <w:pPr>
              <w:jc w:val="center"/>
            </w:pPr>
            <w:r>
              <w:rPr>
                <w:color w:val="black"/>
                <w:sz w:val="18"/>
                <w:szCs w:val="18"/>
              </w:rPr>
              <w:t xml:space="preserve">1534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2285</w:t>
            </w:r>
          </w:p>
        </w:tc>
        <w:tc>
          <w:tcPr>
            <w:tcW w:w="2000" w:type="dxa"/>
            <w:vAlign w:val="center"/>
            <w:vMerge w:val="restart"/>
          </w:tcPr>
          <w:p>
            <w:pPr>
              <w:jc w:val="center"/>
            </w:pPr>
            <w:r>
              <w:rPr>
                <w:color w:val="black"/>
                <w:sz w:val="18"/>
                <w:szCs w:val="18"/>
              </w:rPr>
              <w:t xml:space="preserve">1744</w:t>
            </w:r>
          </w:p>
        </w:tc>
        <w:tc>
          <w:tcPr>
            <w:tcW w:w="2000" w:type="dxa"/>
            <w:vAlign w:val="center"/>
            <w:vMerge w:val="restart"/>
          </w:tcPr>
          <w:p>
            <w:pPr>
              <w:jc w:val="center"/>
            </w:pPr>
            <w:r>
              <w:rPr>
                <w:color w:val="black"/>
                <w:sz w:val="18"/>
                <w:szCs w:val="18"/>
              </w:rPr>
              <w:t xml:space="preserve">1690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Impressive Resort &amp;amp; Spa Punta Cana</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18/08/2025</w:t>
            </w:r>
          </w:p>
        </w:tc>
        <w:tc>
          <w:tcPr>
            <w:tcW w:w="2000" w:type="dxa"/>
            <w:vAlign w:val="center"/>
            <w:vMerge w:val="restart"/>
          </w:tcPr>
          <w:p>
            <w:pPr>
              <w:jc w:val="center"/>
            </w:pPr>
            <w:r>
              <w:rPr>
                <w:color w:val="black"/>
                <w:sz w:val="18"/>
                <w:szCs w:val="18"/>
              </w:rPr>
              <w:t xml:space="preserve">1949</w:t>
            </w:r>
          </w:p>
        </w:tc>
        <w:tc>
          <w:tcPr>
            <w:tcW w:w="2000" w:type="dxa"/>
            <w:vAlign w:val="center"/>
            <w:vMerge w:val="restart"/>
          </w:tcPr>
          <w:p>
            <w:pPr>
              <w:jc w:val="center"/>
            </w:pPr>
            <w:r>
              <w:rPr>
                <w:color w:val="black"/>
                <w:sz w:val="18"/>
                <w:szCs w:val="18"/>
              </w:rPr>
              <w:t xml:space="preserve">1357</w:t>
            </w:r>
          </w:p>
        </w:tc>
        <w:tc>
          <w:tcPr>
            <w:tcW w:w="2000" w:type="dxa"/>
            <w:vAlign w:val="center"/>
            <w:vMerge w:val="restart"/>
          </w:tcPr>
          <w:p>
            <w:pPr>
              <w:jc w:val="center"/>
            </w:pPr>
            <w:r>
              <w:rPr>
                <w:color w:val="black"/>
                <w:sz w:val="18"/>
                <w:szCs w:val="18"/>
              </w:rPr>
              <w:t xml:space="preserve">1311</w:t>
            </w:r>
          </w:p>
        </w:tc>
        <w:tc>
          <w:tcPr>
            <w:tcW w:w="2000" w:type="dxa"/>
            <w:vAlign w:val="center"/>
            <w:vMerge w:val="restart"/>
          </w:tcPr>
          <w:p>
            <w:pPr>
              <w:jc w:val="center"/>
            </w:pPr>
            <w:r>
              <w:rPr>
                <w:color w:val="black"/>
                <w:sz w:val="18"/>
                <w:szCs w:val="18"/>
              </w:rPr>
              <w:t xml:space="preserve">1009</w:t>
            </w:r>
          </w:p>
        </w:tc>
        <w:tc>
          <w:tcPr>
            <w:tcW w:w="2000" w:type="dxa"/>
            <w:vAlign w:val="center"/>
            <w:vMerge w:val="restart"/>
          </w:tcPr>
          <w:p>
            <w:pPr>
              <w:jc w:val="center"/>
            </w:pPr>
            <w:r>
              <w:rPr>
                <w:color w:val="black"/>
                <w:sz w:val="18"/>
                <w:szCs w:val="18"/>
              </w:rPr>
              <w:t xml:space="preserve">1009</w:t>
            </w:r>
          </w:p>
        </w:tc>
        <w:tc>
          <w:tcPr>
            <w:tcW w:w="2000" w:type="dxa"/>
            <w:vAlign w:val="center"/>
            <w:vMerge w:val="restart"/>
          </w:tcPr>
          <w:p>
            <w:pPr>
              <w:jc w:val="center"/>
            </w:pPr>
            <w:r>
              <w:rPr>
                <w:color w:val="black"/>
                <w:sz w:val="18"/>
                <w:szCs w:val="18"/>
              </w:rPr>
              <w:t xml:space="preserve">1183</w:t>
            </w:r>
          </w:p>
        </w:tc>
      </w:tr>
      <w:tr>
        <w:trPr/>
        <w:tc>
          <w:tcPr>
            <w:tcW w:w="8000" w:type="dxa"/>
            <w:vAlign w:val="center"/>
            <w:vMerge w:val="restart"/>
          </w:tcPr>
          <w:p>
            <w:pPr>
              <w:jc w:val="center"/>
            </w:pPr>
            <w:r>
              <w:rPr>
                <w:color w:val="black"/>
                <w:sz w:val="18"/>
                <w:szCs w:val="18"/>
              </w:rPr>
              <w:t xml:space="preserve">Impressive Resort &amp;amp; Spa Punta Cana</w:t>
            </w:r>
          </w:p>
        </w:tc>
        <w:tc>
          <w:tcPr>
            <w:tcW w:w="2000" w:type="dxa"/>
            <w:vAlign w:val="center"/>
            <w:vMerge w:val="restart"/>
          </w:tcPr>
          <w:p>
            <w:pPr>
              <w:jc w:val="center"/>
            </w:pPr>
            <w:r>
              <w:rPr>
                <w:color w:val="black"/>
                <w:sz w:val="18"/>
                <w:szCs w:val="18"/>
              </w:rPr>
              <w:t xml:space="preserve">19/08/2025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1713</w:t>
            </w:r>
          </w:p>
        </w:tc>
        <w:tc>
          <w:tcPr>
            <w:tcW w:w="2000" w:type="dxa"/>
            <w:vAlign w:val="center"/>
            <w:vMerge w:val="restart"/>
          </w:tcPr>
          <w:p>
            <w:pPr>
              <w:jc w:val="center"/>
            </w:pPr>
            <w:r>
              <w:rPr>
                <w:color w:val="black"/>
                <w:sz w:val="18"/>
                <w:szCs w:val="18"/>
              </w:rPr>
              <w:t xml:space="preserve">1230</w:t>
            </w:r>
          </w:p>
        </w:tc>
        <w:tc>
          <w:tcPr>
            <w:tcW w:w="2000" w:type="dxa"/>
            <w:vAlign w:val="center"/>
            <w:vMerge w:val="restart"/>
          </w:tcPr>
          <w:p>
            <w:pPr>
              <w:jc w:val="center"/>
            </w:pPr>
            <w:r>
              <w:rPr>
                <w:color w:val="black"/>
                <w:sz w:val="18"/>
                <w:szCs w:val="18"/>
              </w:rPr>
              <w:t xml:space="preserve">1192</w:t>
            </w:r>
          </w:p>
        </w:tc>
        <w:tc>
          <w:tcPr>
            <w:tcW w:w="2000" w:type="dxa"/>
            <w:vAlign w:val="center"/>
            <w:vMerge w:val="restart"/>
          </w:tcPr>
          <w:p>
            <w:pPr>
              <w:jc w:val="center"/>
            </w:pPr>
            <w:r>
              <w:rPr>
                <w:color w:val="black"/>
                <w:sz w:val="18"/>
                <w:szCs w:val="18"/>
              </w:rPr>
              <w:t xml:space="preserve">946</w:t>
            </w:r>
          </w:p>
        </w:tc>
        <w:tc>
          <w:tcPr>
            <w:tcW w:w="2000" w:type="dxa"/>
            <w:vAlign w:val="center"/>
            <w:vMerge w:val="restart"/>
          </w:tcPr>
          <w:p>
            <w:pPr>
              <w:jc w:val="center"/>
            </w:pPr>
            <w:r>
              <w:rPr>
                <w:color w:val="black"/>
                <w:sz w:val="18"/>
                <w:szCs w:val="18"/>
              </w:rPr>
              <w:t xml:space="preserve">946</w:t>
            </w:r>
          </w:p>
        </w:tc>
        <w:tc>
          <w:tcPr>
            <w:tcW w:w="2000" w:type="dxa"/>
            <w:vAlign w:val="center"/>
            <w:vMerge w:val="restart"/>
          </w:tcPr>
          <w:p>
            <w:pPr>
              <w:jc w:val="center"/>
            </w:pPr>
            <w:r>
              <w:rPr>
                <w:color w:val="black"/>
                <w:sz w:val="18"/>
                <w:szCs w:val="18"/>
              </w:rPr>
              <w:t xml:space="preserve">1088</w:t>
            </w:r>
          </w:p>
        </w:tc>
      </w:tr>
      <w:tr>
        <w:trPr/>
        <w:tc>
          <w:tcPr>
            <w:tcW w:w="8000" w:type="dxa"/>
            <w:vAlign w:val="center"/>
            <w:vMerge w:val="restart"/>
          </w:tcPr>
          <w:p>
            <w:pPr>
              <w:jc w:val="center"/>
            </w:pPr>
            <w:r>
              <w:rPr>
                <w:color w:val="black"/>
                <w:sz w:val="18"/>
                <w:szCs w:val="18"/>
              </w:rPr>
              <w:t xml:space="preserve">Impressive Resort &amp;amp; Spa Punta Cana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2029</w:t>
            </w:r>
          </w:p>
        </w:tc>
        <w:tc>
          <w:tcPr>
            <w:tcW w:w="2000" w:type="dxa"/>
            <w:vAlign w:val="center"/>
            <w:vMerge w:val="restart"/>
          </w:tcPr>
          <w:p>
            <w:pPr>
              <w:jc w:val="center"/>
            </w:pPr>
            <w:r>
              <w:rPr>
                <w:color w:val="black"/>
                <w:sz w:val="18"/>
                <w:szCs w:val="18"/>
              </w:rPr>
              <w:t xml:space="preserve">1401</w:t>
            </w:r>
          </w:p>
        </w:tc>
        <w:tc>
          <w:tcPr>
            <w:tcW w:w="2000" w:type="dxa"/>
            <w:vAlign w:val="center"/>
            <w:vMerge w:val="restart"/>
          </w:tcPr>
          <w:p>
            <w:pPr>
              <w:jc w:val="center"/>
            </w:pPr>
            <w:r>
              <w:rPr>
                <w:color w:val="black"/>
                <w:sz w:val="18"/>
                <w:szCs w:val="18"/>
              </w:rPr>
              <w:t xml:space="preserve">1352</w:t>
            </w:r>
          </w:p>
        </w:tc>
        <w:tc>
          <w:tcPr>
            <w:tcW w:w="2000" w:type="dxa"/>
            <w:vAlign w:val="center"/>
            <w:vMerge w:val="restart"/>
          </w:tcPr>
          <w:p>
            <w:pPr>
              <w:jc w:val="center"/>
            </w:pPr>
            <w:r>
              <w:rPr>
                <w:color w:val="black"/>
                <w:sz w:val="18"/>
                <w:szCs w:val="18"/>
              </w:rPr>
              <w:t xml:space="preserve">1031</w:t>
            </w:r>
          </w:p>
        </w:tc>
        <w:tc>
          <w:tcPr>
            <w:tcW w:w="2000" w:type="dxa"/>
            <w:vAlign w:val="center"/>
            <w:vMerge w:val="restart"/>
          </w:tcPr>
          <w:p>
            <w:pPr>
              <w:jc w:val="center"/>
            </w:pPr>
            <w:r>
              <w:rPr>
                <w:color w:val="black"/>
                <w:sz w:val="18"/>
                <w:szCs w:val="18"/>
              </w:rPr>
              <w:t xml:space="preserve">1031</w:t>
            </w:r>
          </w:p>
        </w:tc>
        <w:tc>
          <w:tcPr>
            <w:tcW w:w="2000" w:type="dxa"/>
            <w:vAlign w:val="center"/>
            <w:vMerge w:val="restart"/>
          </w:tcPr>
          <w:p>
            <w:pPr>
              <w:jc w:val="center"/>
            </w:pPr>
            <w:r>
              <w:rPr>
                <w:color w:val="black"/>
                <w:sz w:val="18"/>
                <w:szCs w:val="18"/>
              </w:rPr>
              <w:t xml:space="preserve">1216</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05/06/2025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1547</w:t>
            </w:r>
          </w:p>
        </w:tc>
        <w:tc>
          <w:tcPr>
            <w:tcW w:w="2000" w:type="dxa"/>
            <w:vAlign w:val="center"/>
            <w:vMerge w:val="restart"/>
          </w:tcPr>
          <w:p>
            <w:pPr>
              <w:jc w:val="center"/>
            </w:pPr>
            <w:r>
              <w:rPr>
                <w:color w:val="black"/>
                <w:sz w:val="18"/>
                <w:szCs w:val="18"/>
              </w:rPr>
              <w:t xml:space="preserve">1365</w:t>
            </w:r>
          </w:p>
        </w:tc>
        <w:tc>
          <w:tcPr>
            <w:tcW w:w="2000" w:type="dxa"/>
            <w:vAlign w:val="center"/>
            <w:vMerge w:val="restart"/>
          </w:tcPr>
          <w:p>
            <w:pPr>
              <w:jc w:val="center"/>
            </w:pPr>
            <w:r>
              <w:rPr>
                <w:color w:val="black"/>
                <w:sz w:val="18"/>
                <w:szCs w:val="18"/>
              </w:rPr>
              <w:t xml:space="preserve">1306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22/08/2025</w:t>
            </w:r>
          </w:p>
        </w:tc>
        <w:tc>
          <w:tcPr>
            <w:tcW w:w="2000" w:type="dxa"/>
            <w:vAlign w:val="center"/>
            <w:vMerge w:val="restart"/>
          </w:tcPr>
          <w:p>
            <w:pPr>
              <w:jc w:val="center"/>
            </w:pPr>
            <w:r>
              <w:rPr>
                <w:color w:val="black"/>
                <w:sz w:val="18"/>
                <w:szCs w:val="18"/>
              </w:rPr>
              <w:t xml:space="preserve">1541</w:t>
            </w:r>
          </w:p>
        </w:tc>
        <w:tc>
          <w:tcPr>
            <w:tcW w:w="2000" w:type="dxa"/>
            <w:vAlign w:val="center"/>
            <w:vMerge w:val="restart"/>
          </w:tcPr>
          <w:p>
            <w:pPr>
              <w:jc w:val="center"/>
            </w:pPr>
            <w:r>
              <w:rPr>
                <w:color w:val="black"/>
                <w:sz w:val="18"/>
                <w:szCs w:val="18"/>
              </w:rPr>
              <w:t xml:space="preserve">1369</w:t>
            </w:r>
          </w:p>
        </w:tc>
        <w:tc>
          <w:tcPr>
            <w:tcW w:w="2000" w:type="dxa"/>
            <w:vAlign w:val="center"/>
            <w:vMerge w:val="restart"/>
          </w:tcPr>
          <w:p>
            <w:pPr>
              <w:jc w:val="center"/>
            </w:pPr>
            <w:r>
              <w:rPr>
                <w:color w:val="black"/>
                <w:sz w:val="18"/>
                <w:szCs w:val="18"/>
              </w:rPr>
              <w:t xml:space="preserve">1310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1505</w:t>
            </w:r>
          </w:p>
        </w:tc>
        <w:tc>
          <w:tcPr>
            <w:tcW w:w="2000" w:type="dxa"/>
            <w:vAlign w:val="center"/>
            <w:vMerge w:val="restart"/>
          </w:tcPr>
          <w:p>
            <w:pPr>
              <w:jc w:val="center"/>
            </w:pPr>
            <w:r>
              <w:rPr>
                <w:color w:val="black"/>
                <w:sz w:val="18"/>
                <w:szCs w:val="18"/>
              </w:rPr>
              <w:t xml:space="preserve">1340</w:t>
            </w:r>
          </w:p>
        </w:tc>
        <w:tc>
          <w:tcPr>
            <w:tcW w:w="2000" w:type="dxa"/>
            <w:vAlign w:val="center"/>
            <w:vMerge w:val="restart"/>
          </w:tcPr>
          <w:p>
            <w:pPr>
              <w:jc w:val="center"/>
            </w:pPr>
            <w:r>
              <w:rPr>
                <w:color w:val="black"/>
                <w:sz w:val="18"/>
                <w:szCs w:val="18"/>
              </w:rPr>
              <w:t xml:space="preserve">1283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1524</w:t>
            </w:r>
          </w:p>
        </w:tc>
        <w:tc>
          <w:tcPr>
            <w:tcW w:w="2000" w:type="dxa"/>
            <w:vAlign w:val="center"/>
            <w:vMerge w:val="restart"/>
          </w:tcPr>
          <w:p>
            <w:pPr>
              <w:jc w:val="center"/>
            </w:pPr>
            <w:r>
              <w:rPr>
                <w:color w:val="black"/>
                <w:sz w:val="18"/>
                <w:szCs w:val="18"/>
              </w:rPr>
              <w:t xml:space="preserve">1347</w:t>
            </w:r>
          </w:p>
        </w:tc>
        <w:tc>
          <w:tcPr>
            <w:tcW w:w="2000" w:type="dxa"/>
            <w:vAlign w:val="center"/>
            <w:vMerge w:val="restart"/>
          </w:tcPr>
          <w:p>
            <w:pPr>
              <w:jc w:val="center"/>
            </w:pPr>
            <w:r>
              <w:rPr>
                <w:color w:val="black"/>
                <w:sz w:val="18"/>
                <w:szCs w:val="18"/>
              </w:rPr>
              <w:t xml:space="preserve">1290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1558</w:t>
            </w:r>
          </w:p>
        </w:tc>
        <w:tc>
          <w:tcPr>
            <w:tcW w:w="2000" w:type="dxa"/>
            <w:vAlign w:val="center"/>
            <w:vMerge w:val="restart"/>
          </w:tcPr>
          <w:p>
            <w:pPr>
              <w:jc w:val="center"/>
            </w:pPr>
            <w:r>
              <w:rPr>
                <w:color w:val="black"/>
                <w:sz w:val="18"/>
                <w:szCs w:val="18"/>
              </w:rPr>
              <w:t xml:space="preserve">1374</w:t>
            </w:r>
          </w:p>
        </w:tc>
        <w:tc>
          <w:tcPr>
            <w:tcW w:w="2000" w:type="dxa"/>
            <w:vAlign w:val="center"/>
            <w:vMerge w:val="restart"/>
          </w:tcPr>
          <w:p>
            <w:pPr>
              <w:jc w:val="center"/>
            </w:pPr>
            <w:r>
              <w:rPr>
                <w:color w:val="black"/>
                <w:sz w:val="18"/>
                <w:szCs w:val="18"/>
              </w:rPr>
              <w:t xml:space="preserve">1315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05/06/2025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1623</w:t>
            </w:r>
          </w:p>
        </w:tc>
        <w:tc>
          <w:tcPr>
            <w:tcW w:w="2000" w:type="dxa"/>
            <w:vAlign w:val="center"/>
            <w:vMerge w:val="restart"/>
          </w:tcPr>
          <w:p>
            <w:pPr>
              <w:jc w:val="center"/>
            </w:pPr>
            <w:r>
              <w:rPr>
                <w:color w:val="black"/>
                <w:sz w:val="18"/>
                <w:szCs w:val="18"/>
              </w:rPr>
              <w:t xml:space="preserve">1455</w:t>
            </w:r>
          </w:p>
        </w:tc>
        <w:tc>
          <w:tcPr>
            <w:tcW w:w="2000" w:type="dxa"/>
            <w:vAlign w:val="center"/>
            <w:vMerge w:val="restart"/>
          </w:tcPr>
          <w:p>
            <w:pPr>
              <w:jc w:val="center"/>
            </w:pPr>
            <w:r>
              <w:rPr>
                <w:color w:val="black"/>
                <w:sz w:val="18"/>
                <w:szCs w:val="18"/>
              </w:rPr>
              <w:t xml:space="preserve">1389</w:t>
            </w:r>
          </w:p>
        </w:tc>
        <w:tc>
          <w:tcPr>
            <w:tcW w:w="2000" w:type="dxa"/>
            <w:vAlign w:val="center"/>
            <w:vMerge w:val="restart"/>
          </w:tcPr>
          <w:p>
            <w:pPr>
              <w:jc w:val="center"/>
            </w:pPr>
            <w:r>
              <w:rPr>
                <w:color w:val="black"/>
                <w:sz w:val="18"/>
                <w:szCs w:val="18"/>
              </w:rPr>
              <w:t xml:space="preserve">1158</w:t>
            </w:r>
          </w:p>
        </w:tc>
        <w:tc>
          <w:tcPr>
            <w:tcW w:w="2000" w:type="dxa"/>
            <w:vAlign w:val="center"/>
            <w:vMerge w:val="restart"/>
          </w:tcPr>
          <w:p>
            <w:pPr>
              <w:jc w:val="center"/>
            </w:pPr>
            <w:r>
              <w:rPr>
                <w:color w:val="black"/>
                <w:sz w:val="18"/>
                <w:szCs w:val="18"/>
              </w:rPr>
              <w:t xml:space="preserve">1158</w:t>
            </w:r>
          </w:p>
        </w:tc>
        <w:tc>
          <w:tcPr>
            <w:tcW w:w="2000" w:type="dxa"/>
            <w:vAlign w:val="center"/>
            <w:vMerge w:val="restart"/>
          </w:tcPr>
          <w:p>
            <w:pPr>
              <w:jc w:val="center"/>
            </w:pPr>
            <w:r>
              <w:rPr>
                <w:color w:val="black"/>
                <w:sz w:val="18"/>
                <w:szCs w:val="18"/>
              </w:rPr>
              <w:t xml:space="preserve">1307</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22/08/2025</w:t>
            </w:r>
          </w:p>
        </w:tc>
        <w:tc>
          <w:tcPr>
            <w:tcW w:w="2000" w:type="dxa"/>
            <w:vAlign w:val="center"/>
            <w:vMerge w:val="restart"/>
          </w:tcPr>
          <w:p>
            <w:pPr>
              <w:jc w:val="center"/>
            </w:pPr>
            <w:r>
              <w:rPr>
                <w:color w:val="black"/>
                <w:sz w:val="18"/>
                <w:szCs w:val="18"/>
              </w:rPr>
              <w:t xml:space="preserve">1693</w:t>
            </w:r>
          </w:p>
        </w:tc>
        <w:tc>
          <w:tcPr>
            <w:tcW w:w="2000" w:type="dxa"/>
            <w:vAlign w:val="center"/>
            <w:vMerge w:val="restart"/>
          </w:tcPr>
          <w:p>
            <w:pPr>
              <w:jc w:val="center"/>
            </w:pPr>
            <w:r>
              <w:rPr>
                <w:color w:val="black"/>
                <w:sz w:val="18"/>
                <w:szCs w:val="18"/>
              </w:rPr>
              <w:t xml:space="preserve">1523</w:t>
            </w:r>
          </w:p>
        </w:tc>
        <w:tc>
          <w:tcPr>
            <w:tcW w:w="2000" w:type="dxa"/>
            <w:vAlign w:val="center"/>
            <w:vMerge w:val="restart"/>
          </w:tcPr>
          <w:p>
            <w:pPr>
              <w:jc w:val="center"/>
            </w:pPr>
            <w:r>
              <w:rPr>
                <w:color w:val="black"/>
                <w:sz w:val="18"/>
                <w:szCs w:val="18"/>
              </w:rPr>
              <w:t xml:space="preserve">1452</w:t>
            </w:r>
          </w:p>
        </w:tc>
        <w:tc>
          <w:tcPr>
            <w:tcW w:w="2000" w:type="dxa"/>
            <w:vAlign w:val="center"/>
            <w:vMerge w:val="restart"/>
          </w:tcPr>
          <w:p>
            <w:pPr>
              <w:jc w:val="center"/>
            </w:pPr>
            <w:r>
              <w:rPr>
                <w:color w:val="black"/>
                <w:sz w:val="18"/>
                <w:szCs w:val="18"/>
              </w:rPr>
              <w:t xml:space="preserve">1186</w:t>
            </w:r>
          </w:p>
        </w:tc>
        <w:tc>
          <w:tcPr>
            <w:tcW w:w="2000" w:type="dxa"/>
            <w:vAlign w:val="center"/>
            <w:vMerge w:val="restart"/>
          </w:tcPr>
          <w:p>
            <w:pPr>
              <w:jc w:val="center"/>
            </w:pPr>
            <w:r>
              <w:rPr>
                <w:color w:val="black"/>
                <w:sz w:val="18"/>
                <w:szCs w:val="18"/>
              </w:rPr>
              <w:t xml:space="preserve">1186</w:t>
            </w:r>
          </w:p>
        </w:tc>
        <w:tc>
          <w:tcPr>
            <w:tcW w:w="2000" w:type="dxa"/>
            <w:vAlign w:val="center"/>
            <w:vMerge w:val="restart"/>
          </w:tcPr>
          <w:p>
            <w:pPr>
              <w:jc w:val="center"/>
            </w:pPr>
            <w:r>
              <w:rPr>
                <w:color w:val="black"/>
                <w:sz w:val="18"/>
                <w:szCs w:val="18"/>
              </w:rPr>
              <w:t xml:space="preserve">1355</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1550</w:t>
            </w:r>
          </w:p>
        </w:tc>
        <w:tc>
          <w:tcPr>
            <w:tcW w:w="2000" w:type="dxa"/>
            <w:vAlign w:val="center"/>
            <w:vMerge w:val="restart"/>
          </w:tcPr>
          <w:p>
            <w:pPr>
              <w:jc w:val="center"/>
            </w:pPr>
            <w:r>
              <w:rPr>
                <w:color w:val="black"/>
                <w:sz w:val="18"/>
                <w:szCs w:val="18"/>
              </w:rPr>
              <w:t xml:space="preserve">1404</w:t>
            </w:r>
          </w:p>
        </w:tc>
        <w:tc>
          <w:tcPr>
            <w:tcW w:w="2000" w:type="dxa"/>
            <w:vAlign w:val="center"/>
            <w:vMerge w:val="restart"/>
          </w:tcPr>
          <w:p>
            <w:pPr>
              <w:jc w:val="center"/>
            </w:pPr>
            <w:r>
              <w:rPr>
                <w:color w:val="black"/>
                <w:sz w:val="18"/>
                <w:szCs w:val="18"/>
              </w:rPr>
              <w:t xml:space="preserve">1342</w:t>
            </w:r>
          </w:p>
        </w:tc>
        <w:tc>
          <w:tcPr>
            <w:tcW w:w="2000" w:type="dxa"/>
            <w:vAlign w:val="center"/>
            <w:vMerge w:val="restart"/>
          </w:tcPr>
          <w:p>
            <w:pPr>
              <w:jc w:val="center"/>
            </w:pPr>
            <w:r>
              <w:rPr>
                <w:color w:val="black"/>
                <w:sz w:val="18"/>
                <w:szCs w:val="18"/>
              </w:rPr>
              <w:t xml:space="preserve">1109</w:t>
            </w:r>
          </w:p>
        </w:tc>
        <w:tc>
          <w:tcPr>
            <w:tcW w:w="2000" w:type="dxa"/>
            <w:vAlign w:val="center"/>
            <w:vMerge w:val="restart"/>
          </w:tcPr>
          <w:p>
            <w:pPr>
              <w:jc w:val="center"/>
            </w:pPr>
            <w:r>
              <w:rPr>
                <w:color w:val="black"/>
                <w:sz w:val="18"/>
                <w:szCs w:val="18"/>
              </w:rPr>
              <w:t xml:space="preserve">1109</w:t>
            </w:r>
          </w:p>
        </w:tc>
        <w:tc>
          <w:tcPr>
            <w:tcW w:w="2000" w:type="dxa"/>
            <w:vAlign w:val="center"/>
            <w:vMerge w:val="restart"/>
          </w:tcPr>
          <w:p>
            <w:pPr>
              <w:jc w:val="center"/>
            </w:pPr>
            <w:r>
              <w:rPr>
                <w:color w:val="black"/>
                <w:sz w:val="18"/>
                <w:szCs w:val="18"/>
              </w:rPr>
              <w:t xml:space="preserve">1257</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1569</w:t>
            </w:r>
          </w:p>
        </w:tc>
        <w:tc>
          <w:tcPr>
            <w:tcW w:w="2000" w:type="dxa"/>
            <w:vAlign w:val="center"/>
            <w:vMerge w:val="restart"/>
          </w:tcPr>
          <w:p>
            <w:pPr>
              <w:jc w:val="center"/>
            </w:pPr>
            <w:r>
              <w:rPr>
                <w:color w:val="black"/>
                <w:sz w:val="18"/>
                <w:szCs w:val="18"/>
              </w:rPr>
              <w:t xml:space="preserve">1411</w:t>
            </w:r>
          </w:p>
        </w:tc>
        <w:tc>
          <w:tcPr>
            <w:tcW w:w="2000" w:type="dxa"/>
            <w:vAlign w:val="center"/>
            <w:vMerge w:val="restart"/>
          </w:tcPr>
          <w:p>
            <w:pPr>
              <w:jc w:val="center"/>
            </w:pPr>
            <w:r>
              <w:rPr>
                <w:color w:val="black"/>
                <w:sz w:val="18"/>
                <w:szCs w:val="18"/>
              </w:rPr>
              <w:t xml:space="preserve">1348</w:t>
            </w:r>
          </w:p>
        </w:tc>
        <w:tc>
          <w:tcPr>
            <w:tcW w:w="2000" w:type="dxa"/>
            <w:vAlign w:val="center"/>
            <w:vMerge w:val="restart"/>
          </w:tcPr>
          <w:p>
            <w:pPr>
              <w:jc w:val="center"/>
            </w:pPr>
            <w:r>
              <w:rPr>
                <w:color w:val="black"/>
                <w:sz w:val="18"/>
                <w:szCs w:val="18"/>
              </w:rPr>
              <w:t xml:space="preserve">1144</w:t>
            </w:r>
          </w:p>
        </w:tc>
        <w:tc>
          <w:tcPr>
            <w:tcW w:w="2000" w:type="dxa"/>
            <w:vAlign w:val="center"/>
            <w:vMerge w:val="restart"/>
          </w:tcPr>
          <w:p>
            <w:pPr>
              <w:jc w:val="center"/>
            </w:pPr>
            <w:r>
              <w:rPr>
                <w:color w:val="black"/>
                <w:sz w:val="18"/>
                <w:szCs w:val="18"/>
              </w:rPr>
              <w:t xml:space="preserve">1144</w:t>
            </w:r>
          </w:p>
        </w:tc>
        <w:tc>
          <w:tcPr>
            <w:tcW w:w="2000" w:type="dxa"/>
            <w:vAlign w:val="center"/>
            <w:vMerge w:val="restart"/>
          </w:tcPr>
          <w:p>
            <w:pPr>
              <w:jc w:val="center"/>
            </w:pPr>
            <w:r>
              <w:rPr>
                <w:color w:val="black"/>
                <w:sz w:val="18"/>
                <w:szCs w:val="18"/>
              </w:rPr>
              <w:t xml:space="preserve">1278</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1664</w:t>
            </w:r>
          </w:p>
        </w:tc>
        <w:tc>
          <w:tcPr>
            <w:tcW w:w="2000" w:type="dxa"/>
            <w:vAlign w:val="center"/>
            <w:vMerge w:val="restart"/>
          </w:tcPr>
          <w:p>
            <w:pPr>
              <w:jc w:val="center"/>
            </w:pPr>
            <w:r>
              <w:rPr>
                <w:color w:val="black"/>
                <w:sz w:val="18"/>
                <w:szCs w:val="18"/>
              </w:rPr>
              <w:t xml:space="preserve">1489</w:t>
            </w:r>
          </w:p>
        </w:tc>
        <w:tc>
          <w:tcPr>
            <w:tcW w:w="2000" w:type="dxa"/>
            <w:vAlign w:val="center"/>
            <w:vMerge w:val="restart"/>
          </w:tcPr>
          <w:p>
            <w:pPr>
              <w:jc w:val="center"/>
            </w:pPr>
            <w:r>
              <w:rPr>
                <w:color w:val="black"/>
                <w:sz w:val="18"/>
                <w:szCs w:val="18"/>
              </w:rPr>
              <w:t xml:space="preserve">1420</w:t>
            </w:r>
          </w:p>
        </w:tc>
        <w:tc>
          <w:tcPr>
            <w:tcW w:w="2000" w:type="dxa"/>
            <w:vAlign w:val="center"/>
            <w:vMerge w:val="restart"/>
          </w:tcPr>
          <w:p>
            <w:pPr>
              <w:jc w:val="center"/>
            </w:pPr>
            <w:r>
              <w:rPr>
                <w:color w:val="black"/>
                <w:sz w:val="18"/>
                <w:szCs w:val="18"/>
              </w:rPr>
              <w:t xml:space="preserve">1193</w:t>
            </w:r>
          </w:p>
        </w:tc>
        <w:tc>
          <w:tcPr>
            <w:tcW w:w="2000" w:type="dxa"/>
            <w:vAlign w:val="center"/>
            <w:vMerge w:val="restart"/>
          </w:tcPr>
          <w:p>
            <w:pPr>
              <w:jc w:val="center"/>
            </w:pPr>
            <w:r>
              <w:rPr>
                <w:color w:val="black"/>
                <w:sz w:val="18"/>
                <w:szCs w:val="18"/>
              </w:rPr>
              <w:t xml:space="preserve">1193</w:t>
            </w:r>
          </w:p>
        </w:tc>
        <w:tc>
          <w:tcPr>
            <w:tcW w:w="2000" w:type="dxa"/>
            <w:vAlign w:val="center"/>
            <w:vMerge w:val="restart"/>
          </w:tcPr>
          <w:p>
            <w:pPr>
              <w:jc w:val="center"/>
            </w:pPr>
            <w:r>
              <w:rPr>
                <w:color w:val="black"/>
                <w:sz w:val="18"/>
                <w:szCs w:val="18"/>
              </w:rPr>
              <w:t xml:space="preserve">1341</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A con conexión en Panamá.</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desde 02 de junio hasta: 06 de junio de 2025.</w:t>
      </w:r>
    </w:p>
    <w:p>
      <w:pPr>
        <w:numPr>
          <w:ilvl w:val="0"/>
          <w:numId w:val="2"/>
        </w:numPr>
      </w:pPr>
      <w:r>
        <w:rPr>
          <w:rFonts w:ascii="Arial" w:hAnsi="Arial" w:eastAsia="Arial" w:cs="Arial"/>
          <w:color w:val="#000"/>
          <w:sz w:val="24"/>
          <w:szCs w:val="24"/>
        </w:rPr>
        <w:t xml:space="preserve">Permite viajar: Inicio de Viaje: 05 de junio de 2025.</w:t>
      </w:r>
    </w:p>
    <w:p>
      <w:pPr>
        <w:numPr>
          <w:ilvl w:val="0"/>
          <w:numId w:val="2"/>
        </w:numPr>
      </w:pPr>
      <w:r>
        <w:rPr>
          <w:rFonts w:ascii="Arial" w:hAnsi="Arial" w:eastAsia="Arial" w:cs="Arial"/>
          <w:color w:val="#000"/>
          <w:sz w:val="24"/>
          <w:szCs w:val="24"/>
        </w:rPr>
        <w:t xml:space="preserve">Viaje Finalizado: 30 de nboviembre de 2025.</w:t>
      </w:r>
    </w:p>
    <w:p>
      <w:pPr>
        <w:numPr>
          <w:ilvl w:val="0"/>
          <w:numId w:val="2"/>
        </w:numPr>
      </w:pPr>
      <w:r>
        <w:rPr>
          <w:rFonts w:ascii="Arial" w:hAnsi="Arial" w:eastAsia="Arial" w:cs="Arial"/>
          <w:color w:val="#000"/>
          <w:sz w:val="24"/>
          <w:szCs w:val="24"/>
        </w:rPr>
        <w:t xml:space="preserve">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Equipaje en bodega con cargo.</w:t>
      </w:r>
    </w:p>
    <w:p>
      <w:pPr>
        <w:numPr>
          <w:ilvl w:val="0"/>
          <w:numId w:val="2"/>
        </w:numPr>
      </w:pPr>
      <w:r>
        <w:rPr>
          <w:rFonts w:ascii="Arial" w:hAnsi="Arial" w:eastAsia="Arial" w:cs="Arial"/>
          <w:color w:val="#000"/>
          <w:sz w:val="24"/>
          <w:szCs w:val="24"/>
        </w:rPr>
        <w:t xml:space="preserve">Cambios permitidos con penalidad.</w:t>
      </w:r>
    </w:p>
    <w:p>
      <w:pPr>
        <w:numPr>
          <w:ilvl w:val="0"/>
          <w:numId w:val="2"/>
        </w:numPr>
      </w:pPr>
      <w:r>
        <w:rPr>
          <w:rFonts w:ascii="Arial" w:hAnsi="Arial" w:eastAsia="Arial" w:cs="Arial"/>
          <w:color w:val="#000"/>
          <w:sz w:val="24"/>
          <w:szCs w:val="24"/>
        </w:rPr>
        <w:t xml:space="preserve">Preselección de asientos regulares con cargo, si realiza web check in; sino, serán asignados en el chequeo del counter en aeropuerto.</w:t>
      </w:r>
    </w:p>
    <w:p>
      <w:pPr>
        <w:numPr>
          <w:ilvl w:val="0"/>
          <w:numId w:val="2"/>
        </w:numPr>
      </w:pPr>
      <w:r>
        <w:rPr>
          <w:rFonts w:ascii="Arial" w:hAnsi="Arial" w:eastAsia="Arial" w:cs="Arial"/>
          <w:color w:val="#000"/>
          <w:sz w:val="24"/>
          <w:szCs w:val="24"/>
        </w:rPr>
        <w:t xml:space="preserve">Ascenso PreferMembers (prioridad baja).</w:t>
      </w:r>
    </w:p>
    <w:p>
      <w:pPr>
        <w:numPr>
          <w:ilvl w:val="0"/>
          <w:numId w:val="2"/>
        </w:numPr>
      </w:pPr>
      <w:r>
        <w:rPr>
          <w:rFonts w:ascii="Arial" w:hAnsi="Arial" w:eastAsia="Arial" w:cs="Arial"/>
          <w:color w:val="#000"/>
          <w:sz w:val="24"/>
          <w:szCs w:val="24"/>
        </w:rPr>
        <w:t xml:space="preserve">Acumula 50% de millas ConnectMiles.</w:t>
      </w:r>
    </w:p>
    <w:p>
      <w:pPr>
        <w:numPr>
          <w:ilvl w:val="0"/>
          <w:numId w:val="2"/>
        </w:numPr>
      </w:pPr>
      <w:r>
        <w:rPr>
          <w:rFonts w:ascii="Arial" w:hAnsi="Arial" w:eastAsia="Arial" w:cs="Arial"/>
          <w:color w:val="#000"/>
          <w:sz w:val="24"/>
          <w:szCs w:val="24"/>
        </w:rPr>
        <w:t xml:space="preserve">Tarifa no reembolsable.</w:t>
      </w:r>
    </w:p>
    <w:p>
      <w:pPr>
        <w:numPr>
          <w:ilvl w:val="0"/>
          <w:numId w:val="2"/>
        </w:numPr>
      </w:pPr>
      <w:r>
        <w:rPr>
          <w:rFonts w:ascii="Arial" w:hAnsi="Arial" w:eastAsia="Arial" w:cs="Arial"/>
          <w:color w:val="#000"/>
          <w:sz w:val="24"/>
          <w:szCs w:val="24"/>
        </w:rPr>
        <w:t xml:space="preserve">.</w:t>
      </w:r>
    </w:p>
    <w:p>
      <w:pPr>
        <w:numPr>
          <w:ilvl w:val="0"/>
          <w:numId w:val="2"/>
        </w:numPr>
      </w:pPr>
      <w:r>
        <w:rPr>
          <w:rFonts w:ascii="Arial" w:hAnsi="Arial" w:eastAsia="Arial" w:cs="Arial"/>
          <w:color w:val="#000"/>
          <w:sz w:val="24"/>
          <w:szCs w:val="24"/>
        </w:rPr>
        <w:t xml:space="preserve">La reserva debe solicitarse hasta 3 días antes de la salida del pasajeros.</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F0B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2025-06-06T23:53:39-04:00</dcterms:created>
  <dcterms:modified xsi:type="dcterms:W3CDTF">2025-06-06T23:53:39-04:00</dcterms:modified>
</cp:coreProperties>
</file>

<file path=docProps/custom.xml><?xml version="1.0" encoding="utf-8"?>
<Properties xmlns="http://schemas.openxmlformats.org/officeDocument/2006/custom-properties" xmlns:vt="http://schemas.openxmlformats.org/officeDocument/2006/docPropsVTypes"/>
</file>