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Maceio + Maragogi 7nts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755</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Maceio / Hotel  en servicio compartido</w:t>
            </w:r>
          </w:p>
          <w:p>
            <w:pPr>
              <w:numPr>
                <w:ilvl w:val="0"/>
                <w:numId w:val="2"/>
              </w:numPr>
            </w:pPr>
            <w:r>
              <w:rPr>
                <w:rFonts w:ascii="Arial" w:hAnsi="Arial" w:eastAsia="Arial" w:cs="Arial"/>
                <w:color w:val="#000"/>
                <w:sz w:val="24"/>
                <w:szCs w:val="24"/>
              </w:rPr>
              <w:t xml:space="preserve">4 noches de alojamiento en Maceio, hotel seleccionado, solo desayuno</w:t>
            </w:r>
          </w:p>
          <w:p>
            <w:pPr>
              <w:numPr>
                <w:ilvl w:val="0"/>
                <w:numId w:val="2"/>
              </w:numPr>
            </w:pPr>
            <w:r>
              <w:rPr>
                <w:rFonts w:ascii="Arial" w:hAnsi="Arial" w:eastAsia="Arial" w:cs="Arial"/>
                <w:color w:val="#000"/>
                <w:sz w:val="24"/>
                <w:szCs w:val="24"/>
              </w:rPr>
              <w:t xml:space="preserve">Traslado Hotel en Maceio  a Hotel en Maragogi</w:t>
            </w:r>
          </w:p>
          <w:p>
            <w:pPr>
              <w:numPr>
                <w:ilvl w:val="0"/>
                <w:numId w:val="2"/>
              </w:numPr>
            </w:pPr>
            <w:r>
              <w:rPr>
                <w:rFonts w:ascii="Arial" w:hAnsi="Arial" w:eastAsia="Arial" w:cs="Arial"/>
                <w:color w:val="#000"/>
                <w:sz w:val="24"/>
                <w:szCs w:val="24"/>
              </w:rPr>
              <w:t xml:space="preserve">3 noches de alojamiento en Maragogi, hotel seleccionado, solo desayuno</w:t>
            </w:r>
          </w:p>
          <w:p>
            <w:pPr>
              <w:numPr>
                <w:ilvl w:val="0"/>
                <w:numId w:val="2"/>
              </w:numPr>
            </w:pPr>
            <w:r>
              <w:rPr>
                <w:rFonts w:ascii="Arial" w:hAnsi="Arial" w:eastAsia="Arial" w:cs="Arial"/>
                <w:color w:val="#000"/>
                <w:sz w:val="24"/>
                <w:szCs w:val="24"/>
              </w:rPr>
              <w:t xml:space="preserve">Traslado hotel en Maragogi/ Aeropuerto Maceio en servico compartido</w:t>
            </w:r>
          </w:p>
          <w:p>
            <w:pPr>
              <w:numPr>
                <w:ilvl w:val="0"/>
                <w:numId w:val="2"/>
              </w:numPr>
            </w:pPr>
            <w:r>
              <w:rPr>
                <w:rFonts w:ascii="Arial" w:hAnsi="Arial" w:eastAsia="Arial" w:cs="Arial"/>
                <w:color w:val="#000"/>
                <w:sz w:val="24"/>
                <w:szCs w:val="24"/>
              </w:rPr>
              <w:t xml:space="preserve">Asistencia en viajes con cobertura médica 60,00 USD para PAX hasta 69 años. Incl</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01/02/2024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1430</w:t>
            </w:r>
          </w:p>
        </w:tc>
        <w:tc>
          <w:tcPr>
            <w:tcW w:w="2000" w:type="dxa"/>
            <w:vAlign w:val="center"/>
            <w:vMerge w:val="restart"/>
          </w:tcPr>
          <w:p>
            <w:pPr>
              <w:jc w:val="center"/>
            </w:pPr>
            <w:r>
              <w:rPr>
                <w:color w:val="black"/>
                <w:sz w:val="18"/>
                <w:szCs w:val="18"/>
              </w:rPr>
              <w:t xml:space="preserve">755</w:t>
            </w:r>
          </w:p>
        </w:tc>
        <w:tc>
          <w:tcPr>
            <w:tcW w:w="2000" w:type="dxa"/>
            <w:vAlign w:val="center"/>
            <w:vMerge w:val="restart"/>
          </w:tcPr>
          <w:p>
            <w:pPr>
              <w:jc w:val="center"/>
            </w:pPr>
            <w:r>
              <w:rPr>
                <w:color w:val="black"/>
                <w:sz w:val="18"/>
                <w:szCs w:val="18"/>
              </w:rPr>
              <w:t xml:space="preserve">728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MACEIO MAR / PRAIA DOURADA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1517</w:t>
            </w:r>
          </w:p>
        </w:tc>
        <w:tc>
          <w:tcPr>
            <w:tcW w:w="2000" w:type="dxa"/>
            <w:vAlign w:val="center"/>
            <w:vMerge w:val="restart"/>
          </w:tcPr>
          <w:p>
            <w:pPr>
              <w:jc w:val="center"/>
            </w:pPr>
            <w:r>
              <w:rPr>
                <w:color w:val="black"/>
                <w:sz w:val="18"/>
                <w:szCs w:val="18"/>
              </w:rPr>
              <w:t xml:space="preserve">800</w:t>
            </w:r>
          </w:p>
        </w:tc>
        <w:tc>
          <w:tcPr>
            <w:tcW w:w="2000" w:type="dxa"/>
            <w:vAlign w:val="center"/>
            <w:vMerge w:val="restart"/>
          </w:tcPr>
          <w:p>
            <w:pPr>
              <w:jc w:val="center"/>
            </w:pPr>
            <w:r>
              <w:rPr>
                <w:color w:val="black"/>
                <w:sz w:val="18"/>
                <w:szCs w:val="18"/>
              </w:rPr>
              <w:t xml:space="preserve">772</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2023 </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20 de diciembre de 2024. Para tarifas y condiciones de niños contactar a su ejecutivo de cuentas.</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y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 </w:t>
      </w:r>
    </w:p>
    <w:p>
      <w:pPr>
        <w:numPr>
          <w:ilvl w:val="0"/>
          <w:numId w:val="2"/>
        </w:numPr>
      </w:pPr>
      <w:r>
        <w:rPr>
          <w:rFonts w:ascii="Arial" w:hAnsi="Arial" w:eastAsia="Arial" w:cs="Arial"/>
          <w:color w:val="#000"/>
          <w:sz w:val="24"/>
          <w:szCs w:val="24"/>
        </w:rPr>
        <w:t xml:space="preserve"> Tarifas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C01D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2024-04-27T21:40:35-04:00</dcterms:created>
  <dcterms:modified xsi:type="dcterms:W3CDTF">2024-04-27T21:40:35-04:00</dcterms:modified>
</cp:coreProperties>
</file>

<file path=docProps/custom.xml><?xml version="1.0" encoding="utf-8"?>
<Properties xmlns="http://schemas.openxmlformats.org/officeDocument/2006/custom-properties" xmlns:vt="http://schemas.openxmlformats.org/officeDocument/2006/docPropsVTypes"/>
</file>