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Suma a tus vacaciones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Excursiones</w:t>
      </w:r>
    </w:p>
    <w:p>
      <w:pPr>
        <w:pPr/>
        <w:numPr>
          <w:ilvl w:val="0"/>
          <w:numId w:val="3"/>
        </w:numPr>
      </w:pPr>
      <w:r>
        <w:rPr/>
        <w:t xml:space="preserve">Isla Saona: valor 75usd</w:t>
      </w:r>
    </w:p>
    <w:p>
      <w:pPr>
        <w:pPr/>
        <w:numPr>
          <w:ilvl w:val="0"/>
          <w:numId w:val="3"/>
        </w:numPr>
      </w:pPr>
      <w:r>
        <w:rPr/>
        <w:t xml:space="preserve">Dolphin Island Experience: valor 150 usd</w:t>
      </w:r>
    </w:p>
    <w:p>
      <w:pPr>
        <w:pPr/>
        <w:numPr>
          <w:ilvl w:val="0"/>
          <w:numId w:val="3"/>
        </w:numPr>
      </w:pPr>
      <w:r>
        <w:rPr/>
        <w:t xml:space="preserve">Submarino Snorkel Adventure: valor 55 usd</w:t>
      </w:r>
    </w:p>
    <w:p>
      <w:pPr/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4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4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3A13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2F7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2024-03-28T06:57:41-03:00</dcterms:created>
  <dcterms:modified xsi:type="dcterms:W3CDTF">2024-03-28T06:57:41-03:00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